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DE" w:rsidRPr="006D58B7" w:rsidRDefault="006D58B7">
      <w:pPr>
        <w:rPr>
          <w:i/>
          <w:sz w:val="24"/>
          <w:szCs w:val="24"/>
        </w:rPr>
      </w:pPr>
      <w:r w:rsidRPr="006D58B7">
        <w:rPr>
          <w:i/>
          <w:sz w:val="24"/>
          <w:szCs w:val="24"/>
        </w:rPr>
        <w:t xml:space="preserve">Farma a </w:t>
      </w:r>
      <w:proofErr w:type="spellStart"/>
      <w:r w:rsidRPr="006D58B7">
        <w:rPr>
          <w:i/>
          <w:sz w:val="24"/>
          <w:szCs w:val="24"/>
        </w:rPr>
        <w:t>Minimlékárna</w:t>
      </w:r>
      <w:proofErr w:type="spellEnd"/>
      <w:r w:rsidRPr="006D58B7">
        <w:rPr>
          <w:i/>
          <w:sz w:val="24"/>
          <w:szCs w:val="24"/>
        </w:rPr>
        <w:t xml:space="preserve"> Tehov nabízí vhodnému uchazeči</w:t>
      </w:r>
    </w:p>
    <w:p w:rsidR="006D58B7" w:rsidRPr="00776CC7" w:rsidRDefault="006D58B7" w:rsidP="006D58B7">
      <w:pPr>
        <w:jc w:val="center"/>
        <w:rPr>
          <w:rFonts w:ascii="Cambria" w:hAnsi="Cambria"/>
          <w:b/>
          <w:color w:val="0070C0"/>
          <w:sz w:val="98"/>
          <w:szCs w:val="98"/>
        </w:rPr>
      </w:pPr>
      <w:r w:rsidRPr="00776CC7">
        <w:rPr>
          <w:rFonts w:ascii="Cambria" w:hAnsi="Cambria"/>
          <w:b/>
          <w:color w:val="0070C0"/>
          <w:sz w:val="98"/>
          <w:szCs w:val="98"/>
        </w:rPr>
        <w:t>PRÁCI V MLÉKÁRNĚ</w:t>
      </w:r>
    </w:p>
    <w:p w:rsidR="006D58B7" w:rsidRDefault="006D58B7" w:rsidP="006D58B7">
      <w:pPr>
        <w:jc w:val="center"/>
        <w:rPr>
          <w:sz w:val="24"/>
          <w:szCs w:val="32"/>
        </w:rPr>
      </w:pPr>
      <w:r w:rsidRPr="006D58B7">
        <w:rPr>
          <w:sz w:val="24"/>
          <w:szCs w:val="32"/>
        </w:rPr>
        <w:t xml:space="preserve">Do naší </w:t>
      </w:r>
      <w:r>
        <w:rPr>
          <w:sz w:val="24"/>
          <w:szCs w:val="32"/>
        </w:rPr>
        <w:t>maličké mlékárny na F</w:t>
      </w:r>
      <w:r w:rsidRPr="006D58B7">
        <w:rPr>
          <w:sz w:val="24"/>
          <w:szCs w:val="32"/>
        </w:rPr>
        <w:t>armě v Tehově přijmeme pána nebo paní pro výrobu mléčných výrobků a jejich prodej.</w:t>
      </w:r>
    </w:p>
    <w:p w:rsidR="006D58B7" w:rsidRPr="006D58B7" w:rsidRDefault="006D58B7" w:rsidP="006D58B7">
      <w:pPr>
        <w:spacing w:after="0" w:line="240" w:lineRule="auto"/>
        <w:ind w:left="360" w:firstLine="708"/>
        <w:rPr>
          <w:rFonts w:ascii="Segoe Print" w:hAnsi="Segoe Print"/>
          <w:b/>
          <w:i/>
          <w:sz w:val="24"/>
          <w:szCs w:val="32"/>
        </w:rPr>
      </w:pPr>
      <w:r w:rsidRPr="006D58B7">
        <w:rPr>
          <w:rFonts w:ascii="Segoe Print" w:hAnsi="Segoe Print"/>
          <w:b/>
          <w:i/>
          <w:sz w:val="24"/>
          <w:szCs w:val="32"/>
        </w:rPr>
        <w:t>Nabízíme:</w:t>
      </w:r>
    </w:p>
    <w:p w:rsidR="006D58B7" w:rsidRPr="006D58B7" w:rsidRDefault="006D58B7" w:rsidP="006D58B7">
      <w:pPr>
        <w:pStyle w:val="Odstavecseseznamem"/>
        <w:numPr>
          <w:ilvl w:val="0"/>
          <w:numId w:val="1"/>
        </w:numPr>
        <w:spacing w:after="0" w:line="240" w:lineRule="auto"/>
        <w:rPr>
          <w:rFonts w:ascii="Segoe Print" w:hAnsi="Segoe Print"/>
          <w:b/>
          <w:i/>
          <w:sz w:val="24"/>
          <w:szCs w:val="32"/>
        </w:rPr>
      </w:pPr>
      <w:r w:rsidRPr="006D58B7">
        <w:rPr>
          <w:rFonts w:ascii="Segoe Print" w:hAnsi="Segoe Print"/>
          <w:b/>
          <w:i/>
          <w:sz w:val="24"/>
          <w:szCs w:val="32"/>
        </w:rPr>
        <w:t>Pevnou pracovní dobu v teple a čistotě mlékárny</w:t>
      </w:r>
    </w:p>
    <w:p w:rsidR="006D58B7" w:rsidRPr="006D58B7" w:rsidRDefault="006D58B7" w:rsidP="006D58B7">
      <w:pPr>
        <w:pStyle w:val="Odstavecseseznamem"/>
        <w:numPr>
          <w:ilvl w:val="0"/>
          <w:numId w:val="1"/>
        </w:numPr>
        <w:spacing w:after="0" w:line="240" w:lineRule="auto"/>
        <w:rPr>
          <w:rFonts w:ascii="Segoe Print" w:hAnsi="Segoe Print"/>
          <w:b/>
          <w:i/>
          <w:sz w:val="24"/>
          <w:szCs w:val="32"/>
        </w:rPr>
      </w:pPr>
      <w:r w:rsidRPr="006D58B7">
        <w:rPr>
          <w:rFonts w:ascii="Segoe Print" w:hAnsi="Segoe Print"/>
          <w:b/>
          <w:i/>
          <w:sz w:val="24"/>
          <w:szCs w:val="32"/>
        </w:rPr>
        <w:t>Komplexní a tvůrčí práci se značnou mírou prostoru k vlastní iniciativě</w:t>
      </w:r>
      <w:r>
        <w:rPr>
          <w:rFonts w:ascii="Segoe Print" w:hAnsi="Segoe Print"/>
          <w:b/>
          <w:i/>
          <w:sz w:val="24"/>
          <w:szCs w:val="32"/>
        </w:rPr>
        <w:t>!</w:t>
      </w:r>
      <w:r w:rsidRPr="006D58B7">
        <w:rPr>
          <w:rFonts w:ascii="Segoe Print" w:hAnsi="Segoe Print"/>
          <w:b/>
          <w:i/>
          <w:sz w:val="24"/>
          <w:szCs w:val="32"/>
        </w:rPr>
        <w:t xml:space="preserve"> </w:t>
      </w:r>
    </w:p>
    <w:p w:rsidR="006D58B7" w:rsidRPr="006D58B7" w:rsidRDefault="006D58B7" w:rsidP="006D58B7">
      <w:pPr>
        <w:pStyle w:val="Odstavecseseznamem"/>
        <w:numPr>
          <w:ilvl w:val="0"/>
          <w:numId w:val="1"/>
        </w:numPr>
        <w:spacing w:after="0" w:line="360" w:lineRule="auto"/>
        <w:rPr>
          <w:b/>
          <w:i/>
          <w:sz w:val="24"/>
          <w:szCs w:val="32"/>
        </w:rPr>
      </w:pPr>
      <w:r w:rsidRPr="006D58B7">
        <w:rPr>
          <w:rFonts w:ascii="Segoe Print" w:hAnsi="Segoe Print"/>
          <w:b/>
          <w:i/>
          <w:sz w:val="24"/>
          <w:szCs w:val="32"/>
        </w:rPr>
        <w:t>Odpovídající platové ohodnocení</w:t>
      </w:r>
    </w:p>
    <w:p w:rsidR="006D58B7" w:rsidRDefault="006D58B7" w:rsidP="006D58B7">
      <w:pPr>
        <w:spacing w:after="0" w:line="360" w:lineRule="auto"/>
        <w:jc w:val="center"/>
        <w:rPr>
          <w:sz w:val="24"/>
          <w:szCs w:val="32"/>
        </w:rPr>
      </w:pPr>
      <w:r>
        <w:rPr>
          <w:sz w:val="24"/>
          <w:szCs w:val="32"/>
        </w:rPr>
        <w:t>Hledáme komunikativní, kreativní, pracovitou, pečlivou a čistotnou osobu se zájmem o obor, pozitivním vztahem k mléku, výrobkům z něj i zvířatům. Praxe v </w:t>
      </w:r>
      <w:proofErr w:type="spellStart"/>
      <w:r>
        <w:rPr>
          <w:sz w:val="24"/>
          <w:szCs w:val="32"/>
        </w:rPr>
        <w:t>gastro</w:t>
      </w:r>
      <w:proofErr w:type="spellEnd"/>
      <w:r>
        <w:rPr>
          <w:sz w:val="24"/>
          <w:szCs w:val="32"/>
        </w:rPr>
        <w:t xml:space="preserve"> oboru velkou výhodou. </w:t>
      </w:r>
    </w:p>
    <w:p w:rsidR="006D58B7" w:rsidRDefault="006D58B7" w:rsidP="006D58B7">
      <w:pPr>
        <w:spacing w:after="0" w:line="360" w:lineRule="auto"/>
        <w:jc w:val="center"/>
        <w:rPr>
          <w:sz w:val="24"/>
          <w:szCs w:val="32"/>
        </w:rPr>
      </w:pPr>
    </w:p>
    <w:p w:rsidR="006D58B7" w:rsidRDefault="006D58B7" w:rsidP="006D58B7">
      <w:pPr>
        <w:spacing w:after="0" w:line="360" w:lineRule="auto"/>
        <w:jc w:val="center"/>
        <w:rPr>
          <w:sz w:val="24"/>
          <w:szCs w:val="32"/>
        </w:rPr>
      </w:pPr>
      <w:r>
        <w:rPr>
          <w:sz w:val="24"/>
          <w:szCs w:val="32"/>
        </w:rPr>
        <w:t>V případě zájmu nám pošlete svůj životopis a domluvíme si nezávaznou návštěvu.</w:t>
      </w:r>
    </w:p>
    <w:p w:rsidR="006D58B7" w:rsidRPr="006D58B7" w:rsidRDefault="006D58B7" w:rsidP="006D58B7">
      <w:pPr>
        <w:spacing w:after="0" w:line="360" w:lineRule="auto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Magdalena </w:t>
      </w:r>
      <w:r w:rsidR="009C4F4B">
        <w:rPr>
          <w:sz w:val="24"/>
          <w:szCs w:val="32"/>
        </w:rPr>
        <w:t>Zajíčková</w:t>
      </w:r>
      <w:bookmarkStart w:id="0" w:name="_GoBack"/>
      <w:bookmarkEnd w:id="0"/>
      <w:r>
        <w:rPr>
          <w:sz w:val="24"/>
          <w:szCs w:val="32"/>
        </w:rPr>
        <w:t xml:space="preserve"> – 602 397 602 – bartakova@inplem.cz</w:t>
      </w:r>
    </w:p>
    <w:sectPr w:rsidR="006D58B7" w:rsidRPr="006D58B7" w:rsidSect="00776CC7">
      <w:pgSz w:w="11907" w:h="8391" w:orient="landscape" w:code="11"/>
      <w:pgMar w:top="720" w:right="720" w:bottom="720" w:left="720" w:header="708" w:footer="708" w:gutter="0"/>
      <w:pgBorders w:offsetFrom="page">
        <w:top w:val="tornPaperBlack" w:sz="31" w:space="24" w:color="4BACC6" w:themeColor="accent5"/>
        <w:left w:val="tornPaperBlack" w:sz="31" w:space="24" w:color="4BACC6" w:themeColor="accent5"/>
        <w:bottom w:val="tornPaperBlack" w:sz="31" w:space="24" w:color="4BACC6" w:themeColor="accent5"/>
        <w:right w:val="tornPaperBlack" w:sz="31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107BD"/>
    <w:multiLevelType w:val="hybridMultilevel"/>
    <w:tmpl w:val="31BA0B4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B7"/>
    <w:rsid w:val="006D58B7"/>
    <w:rsid w:val="00776CC7"/>
    <w:rsid w:val="007A2FDE"/>
    <w:rsid w:val="009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1936-58BE-45CA-8B85-3A6689BF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Bartáková</dc:creator>
  <cp:lastModifiedBy>Magdalena Bartáková</cp:lastModifiedBy>
  <cp:revision>4</cp:revision>
  <dcterms:created xsi:type="dcterms:W3CDTF">2018-01-08T12:32:00Z</dcterms:created>
  <dcterms:modified xsi:type="dcterms:W3CDTF">2018-01-19T10:13:00Z</dcterms:modified>
</cp:coreProperties>
</file>