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F4" w:rsidRDefault="008576E7">
      <w:pPr>
        <w:pStyle w:val="Standard"/>
        <w:ind w:left="-180"/>
        <w:jc w:val="both"/>
      </w:pPr>
      <w:r>
        <w:t>Obec Tehov</w:t>
      </w:r>
    </w:p>
    <w:p w:rsidR="00C37EF4" w:rsidRDefault="008576E7">
      <w:pPr>
        <w:pStyle w:val="Standard"/>
        <w:ind w:left="-180"/>
        <w:jc w:val="both"/>
      </w:pPr>
      <w:r>
        <w:t>Zastupitelstvo obce Tehov</w:t>
      </w:r>
    </w:p>
    <w:p w:rsidR="00C37EF4" w:rsidRDefault="00C37EF4">
      <w:pPr>
        <w:pStyle w:val="Standard"/>
        <w:jc w:val="both"/>
      </w:pP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center"/>
      </w:pPr>
      <w:r>
        <w:t>Zápis č. 34</w:t>
      </w:r>
    </w:p>
    <w:p w:rsidR="00C37EF4" w:rsidRDefault="00C37EF4">
      <w:pPr>
        <w:pStyle w:val="Standard"/>
        <w:jc w:val="center"/>
      </w:pPr>
    </w:p>
    <w:p w:rsidR="00C37EF4" w:rsidRDefault="008576E7">
      <w:pPr>
        <w:pStyle w:val="Standard"/>
        <w:jc w:val="center"/>
      </w:pPr>
      <w:r>
        <w:t>ze zasedání zastupitelstva obce Tehov konaného dne 7.</w:t>
      </w:r>
      <w:r w:rsidR="0070060C">
        <w:t xml:space="preserve"> </w:t>
      </w:r>
      <w:r>
        <w:t>4. 2014 od 19,00 hod</w:t>
      </w:r>
    </w:p>
    <w:p w:rsidR="00C37EF4" w:rsidRDefault="008576E7">
      <w:pPr>
        <w:pStyle w:val="Standard"/>
        <w:jc w:val="center"/>
      </w:pPr>
      <w:r>
        <w:t>v zasedací místnosti Obecního úřadu v </w:t>
      </w:r>
      <w:proofErr w:type="spellStart"/>
      <w:r>
        <w:t>Tehově</w:t>
      </w:r>
      <w:proofErr w:type="spellEnd"/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rPr>
          <w:b/>
          <w:u w:val="single"/>
        </w:rPr>
        <w:t>Přítomni</w:t>
      </w:r>
      <w:r>
        <w:rPr>
          <w:b/>
        </w:rPr>
        <w:t xml:space="preserve">: </w:t>
      </w:r>
      <w:r>
        <w:t xml:space="preserve">dle </w:t>
      </w:r>
      <w:r>
        <w:t>prezenční listiny – 6 členů zastupitelstva</w:t>
      </w:r>
    </w:p>
    <w:p w:rsidR="00C37EF4" w:rsidRDefault="008576E7">
      <w:pPr>
        <w:pStyle w:val="Standard"/>
        <w:jc w:val="both"/>
      </w:pPr>
      <w:r>
        <w:rPr>
          <w:b/>
        </w:rPr>
        <w:t xml:space="preserve">Nepřítomni: </w:t>
      </w:r>
      <w:proofErr w:type="gramStart"/>
      <w:r>
        <w:t>omluveni 2</w:t>
      </w:r>
      <w:r w:rsidR="0070060C">
        <w:t xml:space="preserve"> </w:t>
      </w:r>
      <w:r>
        <w:t xml:space="preserve"> členové</w:t>
      </w:r>
      <w:proofErr w:type="gramEnd"/>
      <w:r>
        <w:t xml:space="preserve">  zastupitelstva, 1 nepřítomen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>Zahájení zasedání zastupitelstva</w:t>
      </w:r>
    </w:p>
    <w:p w:rsidR="00C37EF4" w:rsidRDefault="008576E7">
      <w:pPr>
        <w:pStyle w:val="Standard"/>
        <w:jc w:val="both"/>
      </w:pPr>
      <w:r>
        <w:t>Zasedání zastupitelstva obce Tehov zahájil a řídil místostarosta obce Jan Janda (dále jen „předsedající“) v 19,00 hodi</w:t>
      </w:r>
      <w:r>
        <w:t>n. Předseda schůze konstatoval, že zasedání bylo řádně</w:t>
      </w:r>
      <w:r>
        <w:t xml:space="preserve"> svoláno a oznámil, že podle prezenční listiny (příloha č. 1) je z celkového počtu 9 členů zastupitelstva přítomno 6 členů zastupitelstva, takže zastupitelstvo je usnášeníschopné.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rPr>
          <w:b/>
        </w:rPr>
        <w:t>1)</w:t>
      </w:r>
      <w:r>
        <w:rPr>
          <w:b/>
          <w:u w:val="single"/>
        </w:rPr>
        <w:t>Určení ověřovatelů</w:t>
      </w:r>
      <w:r>
        <w:rPr>
          <w:b/>
          <w:u w:val="single"/>
        </w:rPr>
        <w:t xml:space="preserve"> a zapisovatele</w:t>
      </w:r>
    </w:p>
    <w:p w:rsidR="00C37EF4" w:rsidRDefault="008576E7">
      <w:pPr>
        <w:pStyle w:val="Standard"/>
        <w:jc w:val="both"/>
      </w:pPr>
      <w:r>
        <w:t xml:space="preserve">   Zapisovatelkou</w:t>
      </w:r>
      <w:r w:rsidR="0070060C">
        <w:t xml:space="preserve"> </w:t>
      </w:r>
      <w:r>
        <w:t>byla navržena Hana Mikolášková</w:t>
      </w:r>
    </w:p>
    <w:p w:rsidR="00C37EF4" w:rsidRDefault="008576E7">
      <w:pPr>
        <w:pStyle w:val="Standard"/>
        <w:jc w:val="both"/>
      </w:pPr>
      <w:r>
        <w:t xml:space="preserve">   Ověřovateli zápisu byli navrženi ing. František Zdražil a Karel Čížek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275/34/2014:</w:t>
      </w:r>
    </w:p>
    <w:p w:rsidR="0070060C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Zastupitelstvo obce Tehov určuje zapisovatelkou Hanu Mikoláškovou</w:t>
      </w:r>
      <w:r w:rsidR="0070060C">
        <w:rPr>
          <w:b/>
          <w:i/>
        </w:rPr>
        <w:t>,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 ověřovateli </w:t>
      </w:r>
      <w:r>
        <w:rPr>
          <w:b/>
          <w:i/>
        </w:rPr>
        <w:t>ing.</w:t>
      </w:r>
      <w:r>
        <w:rPr>
          <w:b/>
          <w:i/>
        </w:rPr>
        <w:t xml:space="preserve"> Františka Zdražila a Karla Čížka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Výsledek hlasování:  </w:t>
      </w:r>
      <w:proofErr w:type="gramStart"/>
      <w:r>
        <w:rPr>
          <w:b/>
          <w:i/>
        </w:rPr>
        <w:t>Pro</w:t>
      </w:r>
      <w:r w:rsidR="0070060C">
        <w:rPr>
          <w:b/>
          <w:i/>
        </w:rPr>
        <w:t xml:space="preserve"> </w:t>
      </w:r>
      <w:r>
        <w:rPr>
          <w:b/>
          <w:i/>
        </w:rPr>
        <w:t xml:space="preserve"> 6 </w:t>
      </w:r>
      <w:r w:rsidR="0070060C">
        <w:rPr>
          <w:b/>
          <w:i/>
        </w:rPr>
        <w:t xml:space="preserve"> </w:t>
      </w:r>
      <w:r>
        <w:rPr>
          <w:b/>
          <w:i/>
        </w:rPr>
        <w:t xml:space="preserve"> Proti</w:t>
      </w:r>
      <w:proofErr w:type="gramEnd"/>
      <w:r w:rsidR="0070060C">
        <w:rPr>
          <w:b/>
          <w:i/>
        </w:rPr>
        <w:t xml:space="preserve"> </w:t>
      </w:r>
      <w:r>
        <w:rPr>
          <w:b/>
          <w:i/>
        </w:rPr>
        <w:t xml:space="preserve"> 0  Zdrželi se 0  </w:t>
      </w:r>
    </w:p>
    <w:p w:rsidR="00C37EF4" w:rsidRDefault="008576E7">
      <w:pPr>
        <w:pStyle w:val="Standard"/>
      </w:pPr>
      <w:r>
        <w:rPr>
          <w:b/>
          <w:i/>
          <w:u w:val="single"/>
        </w:rPr>
        <w:t>Usnesení č. 275/34/2014  bylo schváleno</w:t>
      </w:r>
      <w:r>
        <w:rPr>
          <w:b/>
          <w:i/>
        </w:rPr>
        <w:t>.</w:t>
      </w:r>
    </w:p>
    <w:p w:rsidR="00C37EF4" w:rsidRDefault="00C37EF4">
      <w:pPr>
        <w:pStyle w:val="Standard"/>
        <w:jc w:val="both"/>
        <w:rPr>
          <w:b/>
        </w:rPr>
      </w:pPr>
    </w:p>
    <w:p w:rsidR="00C37EF4" w:rsidRDefault="008576E7">
      <w:pPr>
        <w:pStyle w:val="Standard"/>
        <w:jc w:val="both"/>
      </w:pPr>
      <w:proofErr w:type="gramStart"/>
      <w:r>
        <w:rPr>
          <w:b/>
        </w:rPr>
        <w:t xml:space="preserve">2)  </w:t>
      </w:r>
      <w:r>
        <w:rPr>
          <w:b/>
          <w:u w:val="single"/>
        </w:rPr>
        <w:t xml:space="preserve"> Schválení</w:t>
      </w:r>
      <w:proofErr w:type="gramEnd"/>
      <w:r>
        <w:rPr>
          <w:b/>
          <w:u w:val="single"/>
        </w:rPr>
        <w:t xml:space="preserve"> programu zasedání</w:t>
      </w:r>
    </w:p>
    <w:p w:rsidR="00C37EF4" w:rsidRDefault="00C37EF4">
      <w:pPr>
        <w:pStyle w:val="Standard"/>
        <w:jc w:val="both"/>
        <w:rPr>
          <w:b/>
          <w:u w:val="single"/>
        </w:rPr>
      </w:pPr>
    </w:p>
    <w:p w:rsidR="00C37EF4" w:rsidRDefault="008576E7">
      <w:pPr>
        <w:pStyle w:val="Standard"/>
        <w:jc w:val="both"/>
      </w:pPr>
      <w:r>
        <w:t xml:space="preserve">Předsedající seznámil přítomné s  návrhem programu zasedání v  souladu s  pozvánkou předanou </w:t>
      </w:r>
      <w:r>
        <w:t>členům zastupitelstva a v souladu s informací zveřejněnou na úřední desce (příloha č. 2).</w:t>
      </w:r>
    </w:p>
    <w:p w:rsidR="00C37EF4" w:rsidRDefault="008576E7">
      <w:pPr>
        <w:pStyle w:val="Standard"/>
        <w:jc w:val="both"/>
      </w:pPr>
      <w:r>
        <w:t>K návrhu programu byly vzneseny tyto návrhy na doplnění programu: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>- p. Havlíček – návrh prací v obci do konce volebního období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>Žádný další návrh na doplnění program</w:t>
      </w:r>
      <w:r>
        <w:t>u nebyl vznesen.</w:t>
      </w:r>
    </w:p>
    <w:p w:rsidR="00C37EF4" w:rsidRDefault="008576E7">
      <w:pPr>
        <w:pStyle w:val="Standard"/>
        <w:jc w:val="both"/>
      </w:pPr>
      <w:r>
        <w:t>Předsedající dal hlasovat o programu zasedání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rPr>
          <w:b/>
          <w:i/>
          <w:u w:val="single"/>
        </w:rPr>
        <w:t>Návrh usnesení č. 276/34/2014</w:t>
      </w:r>
      <w:r>
        <w:rPr>
          <w:b/>
          <w:i/>
        </w:rPr>
        <w:t>: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Zastupitelstvo obce Tehov schvaluje následující program zasedání:</w:t>
      </w:r>
    </w:p>
    <w:p w:rsidR="00C37EF4" w:rsidRDefault="00C37EF4">
      <w:pPr>
        <w:pStyle w:val="Standard"/>
        <w:jc w:val="both"/>
        <w:rPr>
          <w:b/>
          <w:i/>
        </w:rPr>
      </w:pP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1)    Určení</w:t>
      </w:r>
      <w:proofErr w:type="gramEnd"/>
      <w:r>
        <w:rPr>
          <w:b/>
          <w:i/>
        </w:rPr>
        <w:t xml:space="preserve"> zapisovatele a ověřovatelů zápisu ze zasedání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2)    Schválení</w:t>
      </w:r>
      <w:proofErr w:type="gramEnd"/>
      <w:r>
        <w:rPr>
          <w:b/>
          <w:i/>
        </w:rPr>
        <w:t xml:space="preserve"> programu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 xml:space="preserve">3)    </w:t>
      </w:r>
      <w:r>
        <w:rPr>
          <w:b/>
          <w:i/>
        </w:rPr>
        <w:t>Kontrola</w:t>
      </w:r>
      <w:proofErr w:type="gramEnd"/>
      <w:r>
        <w:rPr>
          <w:b/>
          <w:i/>
        </w:rPr>
        <w:t xml:space="preserve"> zápisu č. 33/2014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4)    Informace</w:t>
      </w:r>
      <w:proofErr w:type="gramEnd"/>
      <w:r>
        <w:rPr>
          <w:b/>
          <w:i/>
        </w:rPr>
        <w:t xml:space="preserve"> k volbám do Evropského parlamentu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5)    Organizační</w:t>
      </w:r>
      <w:proofErr w:type="gramEnd"/>
      <w:r>
        <w:rPr>
          <w:b/>
          <w:i/>
        </w:rPr>
        <w:t xml:space="preserve"> změny Obecního úřadu Tehov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6)    Projednání</w:t>
      </w:r>
      <w:proofErr w:type="gramEnd"/>
      <w:r>
        <w:rPr>
          <w:b/>
          <w:i/>
        </w:rPr>
        <w:t xml:space="preserve"> dalšího postupu výstavby dětského hřiště u ZŠ a MŠ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7)     Rozpis</w:t>
      </w:r>
      <w:proofErr w:type="gramEnd"/>
      <w:r>
        <w:rPr>
          <w:b/>
          <w:i/>
        </w:rPr>
        <w:t xml:space="preserve"> prací v obci do konce volebního období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8)    Různé</w:t>
      </w:r>
      <w:proofErr w:type="gramEnd"/>
      <w:r>
        <w:rPr>
          <w:b/>
          <w:i/>
        </w:rPr>
        <w:t xml:space="preserve"> –</w:t>
      </w:r>
      <w:r>
        <w:rPr>
          <w:b/>
          <w:i/>
        </w:rPr>
        <w:t xml:space="preserve"> posouzení kritérií přijímání žáků do Mateřské školy</w:t>
      </w:r>
    </w:p>
    <w:p w:rsidR="00C37EF4" w:rsidRDefault="00C37EF4">
      <w:pPr>
        <w:pStyle w:val="Standard"/>
        <w:jc w:val="both"/>
        <w:rPr>
          <w:b/>
          <w:i/>
        </w:rPr>
      </w:pP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Výsledek hlasování: </w:t>
      </w:r>
      <w:proofErr w:type="gramStart"/>
      <w:r>
        <w:rPr>
          <w:b/>
          <w:i/>
        </w:rPr>
        <w:t>Pro 6  Proti</w:t>
      </w:r>
      <w:proofErr w:type="gramEnd"/>
      <w:r>
        <w:rPr>
          <w:b/>
          <w:i/>
        </w:rPr>
        <w:t xml:space="preserve"> 0  Zdrželi se 0</w:t>
      </w: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276/34/2014  bylo schváleno</w:t>
      </w:r>
    </w:p>
    <w:p w:rsidR="00C37EF4" w:rsidRDefault="00C37EF4">
      <w:pPr>
        <w:pStyle w:val="Standard"/>
        <w:jc w:val="both"/>
        <w:rPr>
          <w:b/>
        </w:rPr>
      </w:pPr>
    </w:p>
    <w:p w:rsidR="00C37EF4" w:rsidRDefault="008576E7">
      <w:pPr>
        <w:pStyle w:val="Standard"/>
        <w:ind w:left="-180"/>
        <w:jc w:val="both"/>
        <w:rPr>
          <w:b/>
        </w:rPr>
      </w:pPr>
      <w:r>
        <w:rPr>
          <w:b/>
        </w:rPr>
        <w:t xml:space="preserve"> </w:t>
      </w:r>
    </w:p>
    <w:p w:rsidR="00C37EF4" w:rsidRDefault="008576E7">
      <w:pPr>
        <w:pStyle w:val="Standard"/>
        <w:ind w:left="-180"/>
        <w:jc w:val="both"/>
      </w:pPr>
      <w:proofErr w:type="gramStart"/>
      <w:r>
        <w:rPr>
          <w:b/>
        </w:rPr>
        <w:t xml:space="preserve">3)   </w:t>
      </w:r>
      <w:r>
        <w:rPr>
          <w:b/>
          <w:u w:val="single"/>
        </w:rPr>
        <w:t>Kontrola</w:t>
      </w:r>
      <w:proofErr w:type="gramEnd"/>
      <w:r>
        <w:rPr>
          <w:b/>
          <w:u w:val="single"/>
        </w:rPr>
        <w:t xml:space="preserve"> zápisu a plnění úkolů ze zasedání ZO č. 33/2014</w:t>
      </w:r>
    </w:p>
    <w:p w:rsidR="00C37EF4" w:rsidRDefault="008576E7">
      <w:pPr>
        <w:pStyle w:val="Standard"/>
        <w:jc w:val="both"/>
      </w:pPr>
      <w:r>
        <w:t xml:space="preserve">     Zápis ze zasedání zastupitelstva č. 33/2014</w:t>
      </w:r>
      <w:r>
        <w:t xml:space="preserve"> byl schválen bez připomínek</w:t>
      </w:r>
    </w:p>
    <w:p w:rsidR="00C37EF4" w:rsidRDefault="00C37EF4">
      <w:pPr>
        <w:pStyle w:val="Standard"/>
        <w:jc w:val="both"/>
        <w:rPr>
          <w:b/>
          <w:u w:val="single"/>
        </w:rPr>
      </w:pPr>
    </w:p>
    <w:p w:rsidR="00C37EF4" w:rsidRDefault="008576E7">
      <w:pPr>
        <w:pStyle w:val="Standard"/>
        <w:jc w:val="both"/>
      </w:pPr>
      <w:r>
        <w:rPr>
          <w:b/>
          <w:u w:val="single"/>
        </w:rPr>
        <w:t xml:space="preserve"> </w:t>
      </w:r>
      <w:r>
        <w:rPr>
          <w:b/>
          <w:i/>
          <w:u w:val="single"/>
        </w:rPr>
        <w:t>Návrh usnesení č. 277/34//2014: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Zastupitelstvo obce Tehov schvaluje Zápis a usnesení č. 33/2014 bez připomínek.  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Výsledek hlasování:  </w:t>
      </w:r>
      <w:proofErr w:type="gramStart"/>
      <w:r>
        <w:rPr>
          <w:b/>
          <w:i/>
        </w:rPr>
        <w:t>Pro 6</w:t>
      </w:r>
      <w:r w:rsidR="0070060C">
        <w:rPr>
          <w:b/>
          <w:i/>
        </w:rPr>
        <w:t xml:space="preserve"> </w:t>
      </w:r>
      <w:r>
        <w:rPr>
          <w:b/>
          <w:i/>
        </w:rPr>
        <w:t xml:space="preserve"> Proti</w:t>
      </w:r>
      <w:proofErr w:type="gramEnd"/>
      <w:r>
        <w:rPr>
          <w:b/>
          <w:i/>
        </w:rPr>
        <w:t xml:space="preserve"> 0   Zdrželi se 0   </w:t>
      </w:r>
    </w:p>
    <w:p w:rsidR="00C37EF4" w:rsidRDefault="008576E7">
      <w:pPr>
        <w:pStyle w:val="Standard"/>
      </w:pPr>
      <w:r>
        <w:rPr>
          <w:b/>
          <w:i/>
          <w:u w:val="single"/>
        </w:rPr>
        <w:t>Usnesení č. 277/34/2014  bylo schváleno</w:t>
      </w:r>
      <w:r>
        <w:rPr>
          <w:b/>
          <w:i/>
        </w:rPr>
        <w:t>.</w:t>
      </w:r>
    </w:p>
    <w:p w:rsidR="00C37EF4" w:rsidRDefault="00C37EF4">
      <w:pPr>
        <w:pStyle w:val="Standard"/>
        <w:jc w:val="both"/>
        <w:rPr>
          <w:b/>
          <w:u w:val="single"/>
        </w:rPr>
      </w:pPr>
    </w:p>
    <w:p w:rsidR="00C37EF4" w:rsidRDefault="00C37EF4">
      <w:pPr>
        <w:pStyle w:val="Standard"/>
        <w:jc w:val="both"/>
        <w:rPr>
          <w:b/>
        </w:rPr>
      </w:pPr>
    </w:p>
    <w:p w:rsidR="00C37EF4" w:rsidRDefault="008576E7">
      <w:pPr>
        <w:pStyle w:val="Standard"/>
        <w:jc w:val="both"/>
      </w:pPr>
      <w:proofErr w:type="gramStart"/>
      <w:r>
        <w:rPr>
          <w:b/>
        </w:rPr>
        <w:t xml:space="preserve">4)  </w:t>
      </w:r>
      <w:r>
        <w:rPr>
          <w:b/>
          <w:u w:val="single"/>
        </w:rPr>
        <w:t>Informace</w:t>
      </w:r>
      <w:proofErr w:type="gramEnd"/>
      <w:r>
        <w:rPr>
          <w:b/>
          <w:u w:val="single"/>
        </w:rPr>
        <w:t xml:space="preserve"> o</w:t>
      </w:r>
      <w:r>
        <w:rPr>
          <w:b/>
          <w:u w:val="single"/>
        </w:rPr>
        <w:t xml:space="preserve"> volbách do Evropského parlamentu</w:t>
      </w:r>
    </w:p>
    <w:p w:rsidR="00C37EF4" w:rsidRDefault="00C37EF4">
      <w:pPr>
        <w:pStyle w:val="Standard"/>
        <w:rPr>
          <w:b/>
          <w:u w:val="single"/>
        </w:rPr>
      </w:pPr>
    </w:p>
    <w:p w:rsidR="00C37EF4" w:rsidRDefault="008576E7">
      <w:pPr>
        <w:pStyle w:val="Standard"/>
      </w:pPr>
      <w:r>
        <w:t xml:space="preserve"> H. Mikolášková informovala o konání voleb do Evropského parlamentu ve dnech 23. - 24. 5. </w:t>
      </w:r>
      <w:proofErr w:type="gramStart"/>
      <w:r>
        <w:t>2014 a</w:t>
      </w:r>
      <w:r w:rsidR="0070060C">
        <w:t xml:space="preserve"> o </w:t>
      </w:r>
      <w:r>
        <w:t xml:space="preserve"> přípravách</w:t>
      </w:r>
      <w:proofErr w:type="gramEnd"/>
      <w:r>
        <w:t xml:space="preserve"> na volby. K zajištění servisu pro obyvatele budou na Obecním úřadě Tehov mimořádné úřední hodiny –</w:t>
      </w:r>
      <w:r w:rsidR="0070060C">
        <w:t xml:space="preserve"> </w:t>
      </w:r>
      <w:r>
        <w:t>v</w:t>
      </w:r>
      <w:r w:rsidR="0070060C">
        <w:t xml:space="preserve"> </w:t>
      </w:r>
      <w:r>
        <w:t xml:space="preserve"> neděli  dne 1</w:t>
      </w:r>
      <w:r>
        <w:t>3. dubna 2014 (8 – 16 hod) pro podání žádosti o zapsání do voličského seznamu pro voliče jiných členských států EU a ve čtvrtek 8. května 2014</w:t>
      </w:r>
      <w:r w:rsidR="0070060C">
        <w:t xml:space="preserve"> (8 – 16 </w:t>
      </w:r>
      <w:proofErr w:type="gramStart"/>
      <w:r w:rsidR="0070060C">
        <w:t xml:space="preserve">hod) </w:t>
      </w:r>
      <w:r>
        <w:t xml:space="preserve"> pro</w:t>
      </w:r>
      <w:proofErr w:type="gramEnd"/>
      <w:r>
        <w:t xml:space="preserve"> podání žádosti o vydání voličského průkazu.</w:t>
      </w:r>
    </w:p>
    <w:p w:rsidR="00C37EF4" w:rsidRDefault="008576E7">
      <w:pPr>
        <w:pStyle w:val="Standard"/>
      </w:pPr>
      <w:r>
        <w:t>Kompletní informace byly zveřejněny v Tehovského občasníku a na</w:t>
      </w:r>
      <w:r>
        <w:t xml:space="preserve"> webu obce Tehov.</w:t>
      </w:r>
    </w:p>
    <w:p w:rsidR="00C37EF4" w:rsidRDefault="00C37EF4">
      <w:pPr>
        <w:pStyle w:val="Standard"/>
      </w:pPr>
    </w:p>
    <w:p w:rsidR="00C37EF4" w:rsidRDefault="008576E7">
      <w:pPr>
        <w:pStyle w:val="Standard"/>
      </w:pPr>
      <w:r>
        <w:t>Zastupitelé berou informaci o volbách do Evropského parlamentu na vědomí.</w:t>
      </w:r>
    </w:p>
    <w:p w:rsidR="00C37EF4" w:rsidRDefault="00C37EF4">
      <w:pPr>
        <w:pStyle w:val="Standard"/>
      </w:pPr>
    </w:p>
    <w:p w:rsidR="00C37EF4" w:rsidRDefault="00C37EF4">
      <w:pPr>
        <w:pStyle w:val="Standard"/>
        <w:jc w:val="both"/>
        <w:rPr>
          <w:b/>
          <w:u w:val="single"/>
        </w:rPr>
      </w:pPr>
    </w:p>
    <w:p w:rsidR="00C37EF4" w:rsidRDefault="008576E7">
      <w:pPr>
        <w:pStyle w:val="Standard"/>
        <w:jc w:val="both"/>
      </w:pPr>
      <w:proofErr w:type="gramStart"/>
      <w:r>
        <w:rPr>
          <w:b/>
        </w:rPr>
        <w:t xml:space="preserve">5)  </w:t>
      </w:r>
      <w:r>
        <w:rPr>
          <w:b/>
          <w:i/>
          <w:u w:val="single"/>
        </w:rPr>
        <w:t>Organizační</w:t>
      </w:r>
      <w:proofErr w:type="gramEnd"/>
      <w:r>
        <w:rPr>
          <w:b/>
          <w:i/>
          <w:u w:val="single"/>
        </w:rPr>
        <w:t xml:space="preserve"> změny v zastupitelstvu obce Tehov / Obecní úřad Tehov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 xml:space="preserve">Z důvodu dlouhodobé nemoci starosty obce p. Antonína Báry navrhuje místostarosta p. Janda </w:t>
      </w:r>
      <w:r>
        <w:t>pro řešení dalšího chodu OÚ zvolení dalšího – druhého místostarosty obce Tehov, který by s okamžitou platností plnil v samostatné působnosti úkoly svěřené mu zastupitelstvem obce Tehov.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278/34/2014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Zastupitelstvo obce Tehov se usneslo na</w:t>
      </w:r>
      <w:r>
        <w:rPr>
          <w:b/>
          <w:i/>
        </w:rPr>
        <w:t xml:space="preserve"> ustanovení funkce druhého místostarosty v souladu se Zákonem o obcích, s okamžitou platnosti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Výsledek hlasování:  Pro  6 </w:t>
      </w:r>
      <w:proofErr w:type="gramStart"/>
      <w:r>
        <w:rPr>
          <w:b/>
          <w:i/>
        </w:rPr>
        <w:t>Proti  0 Zdržel</w:t>
      </w:r>
      <w:proofErr w:type="gramEnd"/>
      <w:r>
        <w:rPr>
          <w:b/>
          <w:i/>
        </w:rPr>
        <w:t xml:space="preserve"> se  0</w:t>
      </w: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278/34/2014bylo schváleno</w:t>
      </w:r>
    </w:p>
    <w:p w:rsidR="00C37EF4" w:rsidRDefault="00C37EF4">
      <w:pPr>
        <w:pStyle w:val="Standard"/>
        <w:jc w:val="both"/>
        <w:rPr>
          <w:b/>
          <w:i/>
          <w:u w:val="single"/>
        </w:rPr>
      </w:pP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279/34/2014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Zastupitelé obce Tehov se usnesli, že volba</w:t>
      </w:r>
      <w:r w:rsidR="0070060C">
        <w:rPr>
          <w:b/>
          <w:i/>
        </w:rPr>
        <w:t xml:space="preserve"> druhého místostarosty bude usku</w:t>
      </w:r>
      <w:r>
        <w:rPr>
          <w:b/>
          <w:i/>
        </w:rPr>
        <w:t>tečněna veřejným hlasováním.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Výsledek hlasování:  </w:t>
      </w:r>
      <w:proofErr w:type="gramStart"/>
      <w:r>
        <w:rPr>
          <w:b/>
          <w:i/>
        </w:rPr>
        <w:t>Pro 6  Proti</w:t>
      </w:r>
      <w:proofErr w:type="gramEnd"/>
      <w:r>
        <w:rPr>
          <w:b/>
          <w:i/>
        </w:rPr>
        <w:t xml:space="preserve"> 0  Zdržel se  0</w:t>
      </w: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279/34/2014 bylo schváleno</w:t>
      </w:r>
    </w:p>
    <w:p w:rsidR="00C37EF4" w:rsidRDefault="00C37EF4">
      <w:pPr>
        <w:pStyle w:val="Standard"/>
        <w:jc w:val="both"/>
        <w:rPr>
          <w:b/>
          <w:i/>
          <w:u w:val="single"/>
        </w:rPr>
      </w:pP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280/34/2014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Zastupitelstvo obce Tehov svěřuje s okamžitou platností druhému </w:t>
      </w:r>
      <w:r>
        <w:rPr>
          <w:b/>
          <w:i/>
        </w:rPr>
        <w:t>místostarostovi v samostatné působnosti tyto úkoly: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- v době nepřítomnosti starosty a prvního zástupce starosty je zastupuje v plném rozsahu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- připravuje a předkládá zastupitelstvu obce Tehov plán investičních a neinvestičních akcí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- plní </w:t>
      </w:r>
      <w:r>
        <w:rPr>
          <w:b/>
          <w:i/>
        </w:rPr>
        <w:t>agendu výstavby</w:t>
      </w:r>
      <w:r>
        <w:rPr>
          <w:b/>
          <w:i/>
        </w:rPr>
        <w:t xml:space="preserve"> a územního rozvoje, zajišťuje kontakt se stavebním úřadem v Říčanech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lastRenderedPageBreak/>
        <w:t>- zastupuje obec Tehov při jednáních o uzavírání věcných břemen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Výsledek hlasování:  Pro  6  Proti  0  Zdržel </w:t>
      </w:r>
      <w:proofErr w:type="gramStart"/>
      <w:r>
        <w:rPr>
          <w:b/>
          <w:i/>
        </w:rPr>
        <w:t>se  0</w:t>
      </w:r>
      <w:proofErr w:type="gramEnd"/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280/34/2014 bylo schváleno</w:t>
      </w:r>
    </w:p>
    <w:p w:rsidR="00C37EF4" w:rsidRDefault="00C37EF4">
      <w:pPr>
        <w:pStyle w:val="Standard"/>
        <w:jc w:val="both"/>
        <w:rPr>
          <w:b/>
          <w:i/>
          <w:u w:val="single"/>
        </w:rPr>
      </w:pPr>
    </w:p>
    <w:p w:rsidR="00C37EF4" w:rsidRDefault="008576E7">
      <w:pPr>
        <w:pStyle w:val="Standard"/>
        <w:jc w:val="both"/>
      </w:pPr>
      <w:r>
        <w:t>Pan Janda s ohledem na současn</w:t>
      </w:r>
      <w:r>
        <w:t>ý stav chodu obecního úřadu, kdy v úředních hodinách jsou pravidelně přítomni p. Havlíček a p. Janda, navrhuje zvolit do funkce druhého místostarosty obce Tehov p. Pavla Havlíčka, který se uvedenou problematikou zabývá a je vhodným kandidátem na tuto funkc</w:t>
      </w:r>
      <w:r>
        <w:t>i. Jiný návrh nebyl vznesen.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 č. 281/34/2014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Zastupitelé obce Tehov ve veřejné volbě zvolili druhým místostarostou obce Tehov p. Pavla Havlíčka.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Výsledek volby:  Pro  5  Proti  0  Zdržel </w:t>
      </w:r>
      <w:proofErr w:type="gramStart"/>
      <w:r>
        <w:rPr>
          <w:b/>
          <w:bCs/>
          <w:i/>
          <w:iCs/>
        </w:rPr>
        <w:t>se  1</w:t>
      </w:r>
      <w:proofErr w:type="gramEnd"/>
    </w:p>
    <w:p w:rsidR="00C37EF4" w:rsidRDefault="008576E7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Usnesení č. 281/34/2014 bylo schváleno</w:t>
      </w:r>
    </w:p>
    <w:p w:rsidR="00C37EF4" w:rsidRDefault="00C37EF4">
      <w:pPr>
        <w:pStyle w:val="Standard"/>
        <w:jc w:val="both"/>
        <w:rPr>
          <w:b/>
          <w:bCs/>
          <w:i/>
          <w:iCs/>
          <w:u w:val="single"/>
        </w:rPr>
      </w:pPr>
    </w:p>
    <w:p w:rsidR="00C37EF4" w:rsidRDefault="008576E7">
      <w:pPr>
        <w:pStyle w:val="Standard"/>
        <w:jc w:val="both"/>
      </w:pPr>
      <w:r>
        <w:t>V souvis</w:t>
      </w:r>
      <w:r>
        <w:t>losti s provedenými organizačními změnami navrhuje p. Janda k projednání změny v odměňování neuvolněných členů zastupitelstva obce, v souladu s nařízením vlády č. 37/2003/ Sb. O odměnách za výkon funkce členům zastupitelstva, takto:</w:t>
      </w:r>
    </w:p>
    <w:p w:rsidR="00C37EF4" w:rsidRDefault="008576E7">
      <w:pPr>
        <w:pStyle w:val="Standard"/>
        <w:jc w:val="both"/>
      </w:pPr>
      <w:proofErr w:type="gramStart"/>
      <w:r>
        <w:t xml:space="preserve">starosta               </w:t>
      </w:r>
      <w:r>
        <w:t xml:space="preserve"> měsíční</w:t>
      </w:r>
      <w:proofErr w:type="gramEnd"/>
      <w:r>
        <w:t xml:space="preserve"> odměna v celkové výši   8.674,- Kč</w:t>
      </w:r>
    </w:p>
    <w:p w:rsidR="00C37EF4" w:rsidRDefault="008576E7">
      <w:pPr>
        <w:pStyle w:val="Standard"/>
        <w:jc w:val="both"/>
      </w:pPr>
      <w:r>
        <w:t>I. místostarosta                                                        12.710,- Kč</w:t>
      </w:r>
    </w:p>
    <w:p w:rsidR="00C37EF4" w:rsidRDefault="008576E7">
      <w:pPr>
        <w:pStyle w:val="Standard"/>
        <w:jc w:val="both"/>
      </w:pPr>
      <w:r>
        <w:t>II. místostarosta                                                       11.470,- Kč</w:t>
      </w:r>
    </w:p>
    <w:p w:rsidR="00C37EF4" w:rsidRDefault="008576E7">
      <w:pPr>
        <w:pStyle w:val="Standard"/>
        <w:jc w:val="both"/>
      </w:pPr>
      <w:r>
        <w:t xml:space="preserve">předseda výboru                             </w:t>
      </w:r>
      <w:r>
        <w:t xml:space="preserve">                           2.320,- Kč</w:t>
      </w:r>
    </w:p>
    <w:p w:rsidR="00C37EF4" w:rsidRDefault="008576E7">
      <w:pPr>
        <w:pStyle w:val="Standard"/>
        <w:jc w:val="both"/>
      </w:pPr>
      <w:r>
        <w:t>člen zastupitelstva                                                     1.634,- Kč</w:t>
      </w:r>
    </w:p>
    <w:p w:rsidR="00C37EF4" w:rsidRDefault="008576E7">
      <w:pPr>
        <w:pStyle w:val="Standard"/>
        <w:jc w:val="both"/>
      </w:pPr>
      <w:r>
        <w:t xml:space="preserve">člen </w:t>
      </w:r>
      <w:proofErr w:type="gramStart"/>
      <w:r>
        <w:t>výboru                                                                  542,-</w:t>
      </w:r>
      <w:proofErr w:type="gramEnd"/>
      <w:r>
        <w:t xml:space="preserve"> Kč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>proběhla rozprava</w:t>
      </w:r>
    </w:p>
    <w:p w:rsidR="00C37EF4" w:rsidRDefault="008576E7">
      <w:pPr>
        <w:pStyle w:val="Standard"/>
        <w:jc w:val="both"/>
      </w:pPr>
      <w:r>
        <w:t>- p. Zdražil navrhuje, aby náv</w:t>
      </w:r>
      <w:r>
        <w:t>rh byl finančně neutrální</w:t>
      </w:r>
    </w:p>
    <w:p w:rsidR="00C37EF4" w:rsidRDefault="008576E7">
      <w:pPr>
        <w:pStyle w:val="Standard"/>
        <w:jc w:val="both"/>
      </w:pPr>
      <w:r>
        <w:t xml:space="preserve">- pí. Mikolášková – upozorňuje, že počet obyvatel i nemovitostí </w:t>
      </w:r>
      <w:proofErr w:type="gramStart"/>
      <w:r>
        <w:t>se</w:t>
      </w:r>
      <w:proofErr w:type="gramEnd"/>
      <w:r>
        <w:t xml:space="preserve"> za několik posledních let téměř</w:t>
      </w:r>
    </w:p>
    <w:p w:rsidR="00C37EF4" w:rsidRDefault="008576E7">
      <w:pPr>
        <w:pStyle w:val="Standard"/>
        <w:jc w:val="both"/>
      </w:pPr>
      <w:r>
        <w:t xml:space="preserve">   zdvojnásobil a agenda spojená se správou obce je velmi náročná, za těchto okolností jsou</w:t>
      </w:r>
    </w:p>
    <w:p w:rsidR="00C37EF4" w:rsidRDefault="008576E7">
      <w:pPr>
        <w:pStyle w:val="Standard"/>
        <w:jc w:val="both"/>
      </w:pPr>
      <w:r>
        <w:t xml:space="preserve">   finanční náklady </w:t>
      </w:r>
      <w:proofErr w:type="gramStart"/>
      <w:r>
        <w:t>na  správu</w:t>
      </w:r>
      <w:proofErr w:type="gramEnd"/>
      <w:r>
        <w:t xml:space="preserve"> obce </w:t>
      </w:r>
      <w:r>
        <w:t>velmi nízké</w:t>
      </w:r>
    </w:p>
    <w:p w:rsidR="00C37EF4" w:rsidRDefault="008576E7">
      <w:pPr>
        <w:pStyle w:val="Standard"/>
        <w:jc w:val="both"/>
      </w:pPr>
      <w:r>
        <w:t>- p. Janda doplňuje svůj návrh, změny v odměňování by byly účinné od 1. 5. 2014</w:t>
      </w:r>
    </w:p>
    <w:p w:rsidR="00C37EF4" w:rsidRDefault="008576E7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 č. 282/34/2014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Zastupitelé obce Tehov schvalují změny v odměňování neuvolněných členů zastupitelstva obce Tehov, s účinnosti od 1. 5. 2014 takto: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sta</w:t>
      </w:r>
      <w:r>
        <w:rPr>
          <w:b/>
          <w:bCs/>
          <w:i/>
          <w:iCs/>
        </w:rPr>
        <w:t>rosta                měsíční</w:t>
      </w:r>
      <w:proofErr w:type="gramEnd"/>
      <w:r>
        <w:rPr>
          <w:b/>
          <w:bCs/>
          <w:i/>
          <w:iCs/>
        </w:rPr>
        <w:t xml:space="preserve"> odměna v celkové výši   8.674,- 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I. místostarosta                                                        12.710,- 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II. místostarosta                                                       11.470,- 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předseda výboru         </w:t>
      </w:r>
      <w:r>
        <w:rPr>
          <w:b/>
          <w:bCs/>
          <w:i/>
          <w:iCs/>
        </w:rPr>
        <w:t xml:space="preserve">                                               2.320,- 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člen zastupitelstva                                                     1.634,- 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člen </w:t>
      </w:r>
      <w:proofErr w:type="gramStart"/>
      <w:r>
        <w:rPr>
          <w:b/>
          <w:bCs/>
          <w:i/>
          <w:iCs/>
        </w:rPr>
        <w:t>výboru                                                                  542,-</w:t>
      </w:r>
      <w:proofErr w:type="gramEnd"/>
      <w:r>
        <w:rPr>
          <w:b/>
          <w:bCs/>
          <w:i/>
          <w:iCs/>
        </w:rPr>
        <w:t xml:space="preserve"> 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Výsledek hlasování:  </w:t>
      </w:r>
      <w:proofErr w:type="gramStart"/>
      <w:r>
        <w:rPr>
          <w:b/>
          <w:bCs/>
          <w:i/>
          <w:iCs/>
        </w:rPr>
        <w:t>Pro 5  P</w:t>
      </w:r>
      <w:r>
        <w:rPr>
          <w:b/>
          <w:bCs/>
          <w:i/>
          <w:iCs/>
        </w:rPr>
        <w:t>roti</w:t>
      </w:r>
      <w:proofErr w:type="gramEnd"/>
      <w:r>
        <w:rPr>
          <w:b/>
          <w:bCs/>
          <w:i/>
          <w:iCs/>
        </w:rPr>
        <w:t xml:space="preserve">  0  Zdržel se 1</w:t>
      </w:r>
    </w:p>
    <w:p w:rsidR="00C37EF4" w:rsidRDefault="008576E7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Usnesení č. 282/34/2014 bylo schváleno</w:t>
      </w:r>
    </w:p>
    <w:p w:rsidR="00C37EF4" w:rsidRDefault="00C37EF4">
      <w:pPr>
        <w:pStyle w:val="Standard"/>
        <w:jc w:val="both"/>
        <w:rPr>
          <w:b/>
          <w:i/>
        </w:rPr>
      </w:pPr>
    </w:p>
    <w:p w:rsidR="00C37EF4" w:rsidRDefault="00C37EF4">
      <w:pPr>
        <w:pStyle w:val="Standard"/>
        <w:jc w:val="both"/>
        <w:rPr>
          <w:u w:val="single"/>
        </w:rPr>
      </w:pPr>
    </w:p>
    <w:p w:rsidR="00C37EF4" w:rsidRDefault="008576E7">
      <w:pPr>
        <w:pStyle w:val="Standard"/>
        <w:jc w:val="both"/>
      </w:pPr>
      <w:proofErr w:type="gramStart"/>
      <w:r>
        <w:rPr>
          <w:b/>
        </w:rPr>
        <w:t xml:space="preserve">6)  </w:t>
      </w:r>
      <w:r>
        <w:rPr>
          <w:b/>
          <w:u w:val="single"/>
        </w:rPr>
        <w:t>Projednání</w:t>
      </w:r>
      <w:proofErr w:type="gramEnd"/>
      <w:r>
        <w:rPr>
          <w:b/>
          <w:u w:val="single"/>
        </w:rPr>
        <w:t xml:space="preserve"> dalšího postupu výstavby dětského hřiště u ZŠ a MŠ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 xml:space="preserve"> P. Janda a p. Havlíček informovali zastupitele o dalším postupu výstavby dětského hřiště u ZŠ a MŠ Tehov</w:t>
      </w:r>
    </w:p>
    <w:p w:rsidR="00C37EF4" w:rsidRDefault="008576E7">
      <w:pPr>
        <w:pStyle w:val="Standard"/>
        <w:jc w:val="both"/>
      </w:pPr>
      <w:r>
        <w:t>- 24.</w:t>
      </w:r>
      <w:r w:rsidR="0070060C">
        <w:t xml:space="preserve"> </w:t>
      </w:r>
      <w:r>
        <w:t>4</w:t>
      </w:r>
      <w:r>
        <w:t>.</w:t>
      </w:r>
      <w:r w:rsidR="0070060C">
        <w:t xml:space="preserve"> </w:t>
      </w:r>
      <w:r>
        <w:t xml:space="preserve">2014 bude </w:t>
      </w:r>
      <w:r>
        <w:t>hlasováno o dotacích z FROM (Stč. Fon</w:t>
      </w:r>
      <w:r w:rsidR="0070060C">
        <w:t>du</w:t>
      </w:r>
      <w:r>
        <w:t xml:space="preserve"> regionálního rozvoje</w:t>
      </w:r>
      <w:r w:rsidR="0070060C">
        <w:t>)</w:t>
      </w:r>
    </w:p>
    <w:p w:rsidR="00C37EF4" w:rsidRDefault="008576E7">
      <w:pPr>
        <w:pStyle w:val="Standard"/>
        <w:jc w:val="both"/>
      </w:pPr>
      <w:r>
        <w:t>- dotační žádost zpracovala firma SIGMIN, hodnota cca 1,2 mil Kč</w:t>
      </w:r>
    </w:p>
    <w:p w:rsidR="00C37EF4" w:rsidRDefault="008576E7">
      <w:pPr>
        <w:pStyle w:val="Standard"/>
        <w:jc w:val="both"/>
      </w:pPr>
      <w:r>
        <w:lastRenderedPageBreak/>
        <w:t>- ukončena výstavba oplocení, včetně protihlukové bariéry (výška 2 m)</w:t>
      </w:r>
    </w:p>
    <w:p w:rsidR="00C37EF4" w:rsidRDefault="008576E7">
      <w:pPr>
        <w:pStyle w:val="Standard"/>
        <w:jc w:val="both"/>
      </w:pPr>
      <w:r>
        <w:t>- příprava výstavby vrat + vjezd, související oprava kanalizac</w:t>
      </w:r>
      <w:r>
        <w:t>e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>V případě, že nebude schválena dotace z FROM, bude připravena úsporná varianta úpravy dětského hřiště, kterou by si obec financovala sama.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>Na příštím zasedání zastupitelstva obce Tehov bude předložena zpráva o financování výstavby MŠ (čerpání úvěru)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>Z</w:t>
      </w:r>
      <w:r>
        <w:t>astupitelé obce Tehov berou informaci o postupu výstavby dětského hřiště u ZŠ a MŠ Tehov na vědomí.</w:t>
      </w:r>
    </w:p>
    <w:p w:rsidR="00C37EF4" w:rsidRDefault="00C37EF4">
      <w:pPr>
        <w:pStyle w:val="Standard"/>
        <w:jc w:val="both"/>
        <w:rPr>
          <w:b/>
          <w:i/>
          <w:u w:val="single"/>
        </w:rPr>
      </w:pPr>
    </w:p>
    <w:p w:rsidR="00C37EF4" w:rsidRDefault="00C37EF4">
      <w:pPr>
        <w:pStyle w:val="Standard"/>
        <w:jc w:val="both"/>
      </w:pPr>
    </w:p>
    <w:p w:rsidR="00C37EF4" w:rsidRDefault="00C37EF4">
      <w:pPr>
        <w:pStyle w:val="Standard"/>
        <w:jc w:val="both"/>
        <w:rPr>
          <w:b/>
        </w:rPr>
      </w:pPr>
    </w:p>
    <w:p w:rsidR="00C37EF4" w:rsidRDefault="008576E7">
      <w:pPr>
        <w:pStyle w:val="Standard"/>
        <w:jc w:val="both"/>
      </w:pPr>
      <w:proofErr w:type="gramStart"/>
      <w:r>
        <w:rPr>
          <w:b/>
        </w:rPr>
        <w:t xml:space="preserve">7)  </w:t>
      </w:r>
      <w:r>
        <w:rPr>
          <w:b/>
          <w:u w:val="single"/>
        </w:rPr>
        <w:t>Rozpis</w:t>
      </w:r>
      <w:proofErr w:type="gramEnd"/>
      <w:r>
        <w:rPr>
          <w:b/>
          <w:u w:val="single"/>
        </w:rPr>
        <w:t xml:space="preserve"> akcí v obci Tehov do konce volebního období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 xml:space="preserve">P. Havlíček předkládá návrh na akce, </w:t>
      </w:r>
      <w:proofErr w:type="gramStart"/>
      <w:r>
        <w:t>které se by měly</w:t>
      </w:r>
      <w:proofErr w:type="gramEnd"/>
      <w:r>
        <w:t xml:space="preserve"> uskutečnit do konce volebního období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 xml:space="preserve">- </w:t>
      </w:r>
      <w:r>
        <w:t>chodník z Hůry</w:t>
      </w:r>
    </w:p>
    <w:p w:rsidR="00C37EF4" w:rsidRDefault="008576E7">
      <w:pPr>
        <w:pStyle w:val="Standard"/>
        <w:jc w:val="both"/>
      </w:pPr>
      <w:r>
        <w:t>- doplnění osvětlení – 3 stožáry – zadán projekt</w:t>
      </w:r>
    </w:p>
    <w:p w:rsidR="00C37EF4" w:rsidRDefault="008576E7">
      <w:pPr>
        <w:pStyle w:val="Standard"/>
        <w:jc w:val="both"/>
      </w:pPr>
      <w:r>
        <w:t xml:space="preserve">- osvětlení na konci Dlouhé ulice a k u. K Radiostanici – celkem 6 stožárů – zadán požadavek </w:t>
      </w:r>
      <w:proofErr w:type="gramStart"/>
      <w:r>
        <w:t>na</w:t>
      </w:r>
      <w:proofErr w:type="gramEnd"/>
    </w:p>
    <w:p w:rsidR="00C37EF4" w:rsidRDefault="008576E7">
      <w:pPr>
        <w:pStyle w:val="Standard"/>
        <w:jc w:val="both"/>
      </w:pPr>
      <w:r>
        <w:t xml:space="preserve">   vypracování projektu</w:t>
      </w:r>
    </w:p>
    <w:p w:rsidR="00C37EF4" w:rsidRDefault="008576E7">
      <w:pPr>
        <w:pStyle w:val="Standard"/>
        <w:jc w:val="both"/>
      </w:pPr>
      <w:r>
        <w:t>- protažení kanalizace v ul. Slunečná – chybí cca 85 m splaškové kanaliz</w:t>
      </w:r>
      <w:r>
        <w:t>ace</w:t>
      </w:r>
    </w:p>
    <w:p w:rsidR="00C37EF4" w:rsidRDefault="008576E7">
      <w:pPr>
        <w:pStyle w:val="Standard"/>
        <w:jc w:val="both"/>
      </w:pPr>
      <w:r>
        <w:t>- následně by byla provedena úprava povrchu silnice + svod povrchové vody</w:t>
      </w:r>
    </w:p>
    <w:p w:rsidR="00C37EF4" w:rsidRDefault="008576E7">
      <w:pPr>
        <w:pStyle w:val="Standard"/>
        <w:jc w:val="both"/>
      </w:pPr>
      <w:r>
        <w:t>- čistička – problémy při dešti – dochází k zanášení čerpadla – návrh na výstavbu sedimentační jímky, předpoklad finančních nákladů – cca 350 tis. Kč</w:t>
      </w:r>
    </w:p>
    <w:p w:rsidR="00C37EF4" w:rsidRDefault="008576E7">
      <w:pPr>
        <w:pStyle w:val="Standard"/>
        <w:jc w:val="both"/>
      </w:pPr>
      <w:r>
        <w:t>- -  v této souvislosti byla</w:t>
      </w:r>
      <w:r>
        <w:t xml:space="preserve"> vznesena připomínka, zdali bylo možné projekt na výstavbu čističky</w:t>
      </w:r>
    </w:p>
    <w:p w:rsidR="00C37EF4" w:rsidRDefault="008576E7">
      <w:pPr>
        <w:pStyle w:val="Standard"/>
        <w:jc w:val="both"/>
      </w:pPr>
      <w:r>
        <w:t xml:space="preserve">      řešit s ohledem na stav a způsob kanalizace,  ev. tento </w:t>
      </w:r>
      <w:proofErr w:type="gramStart"/>
      <w:r>
        <w:t>problém  řešit</w:t>
      </w:r>
      <w:proofErr w:type="gramEnd"/>
      <w:r>
        <w:t xml:space="preserve"> jako reklamaci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>Zastupitelé berou tuto informaci na vědomí, jednotlivé návrhy budou předkládány průběžně s ohle</w:t>
      </w:r>
      <w:r>
        <w:t>dem na finanční možnosti obce.</w:t>
      </w:r>
    </w:p>
    <w:p w:rsidR="00C37EF4" w:rsidRDefault="008576E7">
      <w:pPr>
        <w:pStyle w:val="Standard"/>
        <w:jc w:val="both"/>
      </w:pPr>
      <w:r>
        <w:t xml:space="preserve"> 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proofErr w:type="gramStart"/>
      <w:r>
        <w:rPr>
          <w:b/>
        </w:rPr>
        <w:t xml:space="preserve">98  </w:t>
      </w:r>
      <w:r>
        <w:rPr>
          <w:b/>
          <w:u w:val="single"/>
        </w:rPr>
        <w:t>Různé</w:t>
      </w:r>
      <w:proofErr w:type="gramEnd"/>
    </w:p>
    <w:p w:rsidR="00C37EF4" w:rsidRDefault="008576E7">
      <w:pPr>
        <w:pStyle w:val="Standard"/>
        <w:jc w:val="both"/>
      </w:pPr>
      <w:r>
        <w:t>- p. Havlíček předložil materiál Analýza a návrh investice na veřejné osvětlení s použitím LED technologií, z důvodu velké finanční náročnosti již nebude řešeno v současném volebním období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>- p. Hlouch – podává i</w:t>
      </w:r>
      <w:r>
        <w:t>nformaci o postupující erozi břehu potoka u pozemku čp. 72, ve  Všestarské ulici, dochází již k utržení břehu Říčanského potoka a tuto situaci bude nutno řešit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 xml:space="preserve">p. Hlouch – stížnost, že v souvislosti s uzavírkou dálniční přípojky od D1 do Říčan, dochází k </w:t>
      </w:r>
      <w:r>
        <w:t>nadměrnému průjezdu těžkými kamiony obcí Tehov, občané připravují petici, žádají o provedení dopravních opatření – snížení rychlosti, kontrola ze strany dopravní Policie ČR.</w:t>
      </w:r>
    </w:p>
    <w:p w:rsidR="00C37EF4" w:rsidRDefault="00C37EF4">
      <w:pPr>
        <w:pStyle w:val="Standard"/>
        <w:jc w:val="both"/>
      </w:pPr>
    </w:p>
    <w:p w:rsidR="00C37EF4" w:rsidRDefault="00C37EF4">
      <w:pPr>
        <w:pStyle w:val="Standard"/>
        <w:jc w:val="both"/>
      </w:pPr>
    </w:p>
    <w:p w:rsidR="00C37EF4" w:rsidRDefault="00C37EF4">
      <w:pPr>
        <w:pStyle w:val="Standard"/>
        <w:jc w:val="both"/>
      </w:pPr>
    </w:p>
    <w:p w:rsidR="00C37EF4" w:rsidRDefault="00C37EF4">
      <w:pPr>
        <w:pStyle w:val="Standard"/>
        <w:jc w:val="both"/>
      </w:pPr>
    </w:p>
    <w:p w:rsidR="00C37EF4" w:rsidRDefault="00C37EF4">
      <w:pPr>
        <w:pStyle w:val="Standard"/>
        <w:jc w:val="both"/>
      </w:pPr>
    </w:p>
    <w:p w:rsidR="00C37EF4" w:rsidRDefault="00C37EF4">
      <w:pPr>
        <w:pStyle w:val="Standard"/>
        <w:jc w:val="both"/>
      </w:pP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lastRenderedPageBreak/>
        <w:t xml:space="preserve">  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 xml:space="preserve">    </w:t>
      </w:r>
    </w:p>
    <w:p w:rsidR="00C37EF4" w:rsidRDefault="008576E7">
      <w:pPr>
        <w:pStyle w:val="Standard"/>
        <w:jc w:val="both"/>
        <w:rPr>
          <w:b/>
          <w:u w:val="single"/>
        </w:rPr>
      </w:pPr>
      <w:r>
        <w:rPr>
          <w:b/>
          <w:u w:val="single"/>
        </w:rPr>
        <w:t xml:space="preserve">Souhrn zastupitelstvem obce Tehov přijatých usnesení na zasedání </w:t>
      </w:r>
      <w:r>
        <w:rPr>
          <w:b/>
          <w:u w:val="single"/>
        </w:rPr>
        <w:t>konaném dne 7. 4. 2014</w:t>
      </w: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275/34/2014: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Zastupitelstvo obce Tehov určuje zapisovatelkou Hanu Mikoláškovou</w:t>
      </w:r>
      <w:r w:rsidR="0070060C">
        <w:rPr>
          <w:b/>
          <w:i/>
        </w:rPr>
        <w:t>,</w:t>
      </w:r>
      <w:r>
        <w:rPr>
          <w:b/>
          <w:i/>
        </w:rPr>
        <w:t xml:space="preserve"> ověřovateli ing. Františka Zdražila a Karla Čížka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Výsledek hlasování:  </w:t>
      </w:r>
      <w:proofErr w:type="gramStart"/>
      <w:r>
        <w:rPr>
          <w:b/>
          <w:i/>
        </w:rPr>
        <w:t>Pro 6  Proti</w:t>
      </w:r>
      <w:proofErr w:type="gramEnd"/>
      <w:r>
        <w:rPr>
          <w:b/>
          <w:i/>
        </w:rPr>
        <w:t xml:space="preserve"> 0  Zdrželi se 0  </w:t>
      </w:r>
    </w:p>
    <w:p w:rsidR="00C37EF4" w:rsidRDefault="008576E7">
      <w:pPr>
        <w:pStyle w:val="Standard"/>
        <w:jc w:val="both"/>
      </w:pPr>
      <w:r>
        <w:rPr>
          <w:b/>
          <w:i/>
          <w:u w:val="single"/>
        </w:rPr>
        <w:t xml:space="preserve">Usnesení č. 275/34/2014  bylo </w:t>
      </w:r>
      <w:r>
        <w:rPr>
          <w:b/>
          <w:i/>
          <w:u w:val="single"/>
        </w:rPr>
        <w:t>schváleno.</w:t>
      </w:r>
    </w:p>
    <w:p w:rsidR="00C37EF4" w:rsidRDefault="00C37EF4">
      <w:pPr>
        <w:pStyle w:val="Standard"/>
        <w:jc w:val="both"/>
        <w:rPr>
          <w:b/>
          <w:u w:val="single"/>
        </w:rPr>
      </w:pPr>
    </w:p>
    <w:p w:rsidR="00C37EF4" w:rsidRDefault="008576E7">
      <w:pPr>
        <w:pStyle w:val="Standard"/>
        <w:jc w:val="both"/>
      </w:pPr>
      <w:r>
        <w:rPr>
          <w:b/>
          <w:i/>
          <w:u w:val="single"/>
        </w:rPr>
        <w:t>Návrh usnesení č. 276/34/2014</w:t>
      </w:r>
      <w:r>
        <w:rPr>
          <w:b/>
          <w:i/>
        </w:rPr>
        <w:t>: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Zastupitelstvo obce Tehov schvaluje následující program zasedání:</w:t>
      </w:r>
    </w:p>
    <w:p w:rsidR="00C37EF4" w:rsidRDefault="00C37EF4">
      <w:pPr>
        <w:pStyle w:val="Standard"/>
        <w:jc w:val="both"/>
        <w:rPr>
          <w:b/>
          <w:i/>
        </w:rPr>
      </w:pP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1)    Určení</w:t>
      </w:r>
      <w:proofErr w:type="gramEnd"/>
      <w:r>
        <w:rPr>
          <w:b/>
          <w:i/>
        </w:rPr>
        <w:t xml:space="preserve"> zapisovatele a ověřovatelů zápisu ze zasedání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2)    Schválení</w:t>
      </w:r>
      <w:proofErr w:type="gramEnd"/>
      <w:r>
        <w:rPr>
          <w:b/>
          <w:i/>
        </w:rPr>
        <w:t xml:space="preserve"> programu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3)    Kontrola</w:t>
      </w:r>
      <w:proofErr w:type="gramEnd"/>
      <w:r>
        <w:rPr>
          <w:b/>
          <w:i/>
        </w:rPr>
        <w:t xml:space="preserve"> zápisu č. 33/2014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4)    Informace</w:t>
      </w:r>
      <w:proofErr w:type="gramEnd"/>
      <w:r>
        <w:rPr>
          <w:b/>
          <w:i/>
        </w:rPr>
        <w:t xml:space="preserve"> k volbám do E</w:t>
      </w:r>
      <w:r>
        <w:rPr>
          <w:b/>
          <w:i/>
        </w:rPr>
        <w:t>vropského parlamentu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5)    Organizační</w:t>
      </w:r>
      <w:proofErr w:type="gramEnd"/>
      <w:r>
        <w:rPr>
          <w:b/>
          <w:i/>
        </w:rPr>
        <w:t xml:space="preserve"> změny Obecního úřadu Tehov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6)    Projednání</w:t>
      </w:r>
      <w:proofErr w:type="gramEnd"/>
      <w:r>
        <w:rPr>
          <w:b/>
          <w:i/>
        </w:rPr>
        <w:t xml:space="preserve"> dalšího postupu výstavby dětského hřiště u ZŠ a MŠ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7)     Rozpis</w:t>
      </w:r>
      <w:proofErr w:type="gramEnd"/>
      <w:r>
        <w:rPr>
          <w:b/>
          <w:i/>
        </w:rPr>
        <w:t xml:space="preserve"> prací v obci do konce volebního období</w:t>
      </w:r>
    </w:p>
    <w:p w:rsidR="00C37EF4" w:rsidRDefault="008576E7">
      <w:pPr>
        <w:pStyle w:val="Standard"/>
        <w:jc w:val="both"/>
        <w:rPr>
          <w:b/>
          <w:i/>
        </w:rPr>
      </w:pPr>
      <w:proofErr w:type="gramStart"/>
      <w:r>
        <w:rPr>
          <w:b/>
          <w:i/>
        </w:rPr>
        <w:t>8)    Různé</w:t>
      </w:r>
      <w:proofErr w:type="gramEnd"/>
      <w:r>
        <w:rPr>
          <w:b/>
          <w:i/>
        </w:rPr>
        <w:t xml:space="preserve"> – posouzení kritérií přijímání žáků do Mateřské školy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Výs</w:t>
      </w:r>
      <w:r>
        <w:rPr>
          <w:b/>
          <w:i/>
        </w:rPr>
        <w:t xml:space="preserve">ledek hlasování: </w:t>
      </w:r>
      <w:proofErr w:type="gramStart"/>
      <w:r>
        <w:rPr>
          <w:b/>
          <w:i/>
        </w:rPr>
        <w:t>Pro 6  Proti</w:t>
      </w:r>
      <w:proofErr w:type="gramEnd"/>
      <w:r>
        <w:rPr>
          <w:b/>
          <w:i/>
        </w:rPr>
        <w:t xml:space="preserve"> 0  Zdrželi se 0</w:t>
      </w: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276/34/2014  bylo schváleno</w:t>
      </w:r>
    </w:p>
    <w:p w:rsidR="00C37EF4" w:rsidRDefault="00C37EF4">
      <w:pPr>
        <w:pStyle w:val="Standard"/>
        <w:jc w:val="both"/>
        <w:rPr>
          <w:b/>
          <w:i/>
          <w:u w:val="single"/>
        </w:rPr>
      </w:pPr>
    </w:p>
    <w:p w:rsidR="00C37EF4" w:rsidRDefault="008576E7">
      <w:pPr>
        <w:pStyle w:val="Standard"/>
        <w:jc w:val="both"/>
      </w:pPr>
      <w:r>
        <w:rPr>
          <w:b/>
          <w:u w:val="single"/>
        </w:rPr>
        <w:t xml:space="preserve"> </w:t>
      </w:r>
      <w:r>
        <w:rPr>
          <w:b/>
          <w:i/>
          <w:u w:val="single"/>
        </w:rPr>
        <w:t>Návrh usnesení č. 277/34//2014: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Zastupitelstvo obce Tehov schvaluje Zápis a usnesení č. 33/2014 bez připomínek.  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Výsledek hlasování:  Pro 6 </w:t>
      </w:r>
      <w:proofErr w:type="gramStart"/>
      <w:r>
        <w:rPr>
          <w:b/>
          <w:i/>
        </w:rPr>
        <w:t>Proti 0   Zdrželi</w:t>
      </w:r>
      <w:proofErr w:type="gramEnd"/>
      <w:r>
        <w:rPr>
          <w:b/>
          <w:i/>
        </w:rPr>
        <w:t xml:space="preserve"> se 0   </w:t>
      </w: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277/34/2014  bylo schváleno.</w:t>
      </w:r>
    </w:p>
    <w:p w:rsidR="00C37EF4" w:rsidRDefault="00C37EF4">
      <w:pPr>
        <w:pStyle w:val="Standard"/>
        <w:jc w:val="both"/>
        <w:rPr>
          <w:b/>
          <w:i/>
          <w:u w:val="single"/>
        </w:rPr>
      </w:pP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278/34/2014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Zastupitelstvo obce Tehov se usneslo na ustanovení funkce druhého místostarosty v souladu se Zákonem o obcích, s okamžitou platnosti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Výsledek hlasování:  Pro  6 </w:t>
      </w:r>
      <w:proofErr w:type="gramStart"/>
      <w:r>
        <w:rPr>
          <w:b/>
          <w:i/>
        </w:rPr>
        <w:t>Proti  0 Zdržel</w:t>
      </w:r>
      <w:proofErr w:type="gramEnd"/>
      <w:r>
        <w:rPr>
          <w:b/>
          <w:i/>
        </w:rPr>
        <w:t xml:space="preserve"> se  0</w:t>
      </w: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U</w:t>
      </w:r>
      <w:r>
        <w:rPr>
          <w:b/>
          <w:i/>
          <w:u w:val="single"/>
        </w:rPr>
        <w:t>snesení č. 278/34/2014bylo schváleno</w:t>
      </w:r>
    </w:p>
    <w:p w:rsidR="00C37EF4" w:rsidRDefault="00C37EF4">
      <w:pPr>
        <w:pStyle w:val="Standard"/>
        <w:jc w:val="both"/>
        <w:rPr>
          <w:b/>
          <w:i/>
          <w:u w:val="single"/>
        </w:rPr>
      </w:pP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279/34/2014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Zastupitelé obce Tehov se usnesli, že volba druhého místostarosty bude uskutečněna veřejným hlasováním.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Výsledek hlasování:  </w:t>
      </w:r>
      <w:proofErr w:type="gramStart"/>
      <w:r>
        <w:rPr>
          <w:b/>
          <w:i/>
        </w:rPr>
        <w:t>Pro 6  Proti</w:t>
      </w:r>
      <w:proofErr w:type="gramEnd"/>
      <w:r>
        <w:rPr>
          <w:b/>
          <w:i/>
        </w:rPr>
        <w:t xml:space="preserve"> 0  Zdržel se  0</w:t>
      </w: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279/34/2014 bylo schvá</w:t>
      </w:r>
      <w:r>
        <w:rPr>
          <w:b/>
          <w:i/>
          <w:u w:val="single"/>
        </w:rPr>
        <w:t>leno</w:t>
      </w:r>
    </w:p>
    <w:p w:rsidR="00C37EF4" w:rsidRDefault="00C37EF4">
      <w:pPr>
        <w:pStyle w:val="Standard"/>
        <w:jc w:val="both"/>
        <w:rPr>
          <w:b/>
          <w:i/>
          <w:u w:val="single"/>
        </w:rPr>
      </w:pPr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Návrh usnesení č. 280/34/2014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Zastupitelstvo obce Tehov svěřuje s okamžitou platností druhému místostarostovi v samostatné působnosti tyto úkoly: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- v době nepřítomnosti starosty a prvního zástupce starosty je zastupuje v plném rozsahu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- připravuje a </w:t>
      </w:r>
      <w:r>
        <w:rPr>
          <w:b/>
          <w:i/>
        </w:rPr>
        <w:t>předkládá zastupitelstvu obce Tehov plán investičních a neinvestičních akcí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 xml:space="preserve">- </w:t>
      </w:r>
      <w:proofErr w:type="gramStart"/>
      <w:r>
        <w:rPr>
          <w:b/>
          <w:i/>
        </w:rPr>
        <w:t>plní   agendu</w:t>
      </w:r>
      <w:proofErr w:type="gramEnd"/>
      <w:r>
        <w:rPr>
          <w:b/>
          <w:i/>
        </w:rPr>
        <w:t xml:space="preserve"> výstavby a územního rozvoje, zajišťuje kontakt se stavebním úřadem v Říčanech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- zastupuje obec Tehov při jednáních o uzavírání věcných břemen</w:t>
      </w:r>
    </w:p>
    <w:p w:rsidR="00C37EF4" w:rsidRDefault="008576E7">
      <w:pPr>
        <w:pStyle w:val="Standard"/>
        <w:jc w:val="both"/>
        <w:rPr>
          <w:b/>
          <w:i/>
        </w:rPr>
      </w:pPr>
      <w:r>
        <w:rPr>
          <w:b/>
          <w:i/>
        </w:rPr>
        <w:t>Výsledek hlasování:  P</w:t>
      </w:r>
      <w:r>
        <w:rPr>
          <w:b/>
          <w:i/>
        </w:rPr>
        <w:t xml:space="preserve">ro  6  Proti  0  Zdržel </w:t>
      </w:r>
      <w:proofErr w:type="gramStart"/>
      <w:r>
        <w:rPr>
          <w:b/>
          <w:i/>
        </w:rPr>
        <w:t>se  0</w:t>
      </w:r>
      <w:proofErr w:type="gramEnd"/>
    </w:p>
    <w:p w:rsidR="00C37EF4" w:rsidRDefault="008576E7">
      <w:pPr>
        <w:pStyle w:val="Standard"/>
        <w:jc w:val="both"/>
        <w:rPr>
          <w:b/>
          <w:i/>
          <w:u w:val="single"/>
        </w:rPr>
      </w:pPr>
      <w:r>
        <w:rPr>
          <w:b/>
          <w:i/>
          <w:u w:val="single"/>
        </w:rPr>
        <w:t>Usnesení č. 280/34/2014 bylo schváleno</w:t>
      </w:r>
    </w:p>
    <w:p w:rsidR="00C37EF4" w:rsidRDefault="008576E7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lastRenderedPageBreak/>
        <w:t>Návrh usnesení č. 281/34/2014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Zastupitelé obce Tehov ve veřejné volbě zvolili druhým místostarostou obce Tehov p. Pavla Havlíčka.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Výsledek volby:  Pro  5  Proti  0  Zdržel </w:t>
      </w:r>
      <w:proofErr w:type="gramStart"/>
      <w:r>
        <w:rPr>
          <w:b/>
          <w:bCs/>
          <w:i/>
          <w:iCs/>
        </w:rPr>
        <w:t>se  1</w:t>
      </w:r>
      <w:proofErr w:type="gramEnd"/>
    </w:p>
    <w:p w:rsidR="00C37EF4" w:rsidRDefault="008576E7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 xml:space="preserve">Usnesení </w:t>
      </w:r>
      <w:r>
        <w:rPr>
          <w:b/>
          <w:bCs/>
          <w:i/>
          <w:iCs/>
          <w:u w:val="single"/>
        </w:rPr>
        <w:t>č. 281/34/2014 bylo schváleno</w:t>
      </w:r>
    </w:p>
    <w:p w:rsidR="00C37EF4" w:rsidRDefault="00C37EF4">
      <w:pPr>
        <w:pStyle w:val="Standard"/>
        <w:jc w:val="both"/>
        <w:rPr>
          <w:b/>
          <w:bCs/>
          <w:i/>
          <w:iCs/>
          <w:u w:val="single"/>
        </w:rPr>
      </w:pPr>
    </w:p>
    <w:p w:rsidR="00C37EF4" w:rsidRDefault="008576E7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Návrh usnesení č. 282/34/2014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Zastupitelé obce Tehov schvalují změny v odměňování neuvolněných členů zastupitelstva obce Tehov, s účinnosti od 1. 5. 2014 takto: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proofErr w:type="gramStart"/>
      <w:r>
        <w:rPr>
          <w:b/>
          <w:bCs/>
          <w:i/>
          <w:iCs/>
        </w:rPr>
        <w:t>starosta                měsíční</w:t>
      </w:r>
      <w:proofErr w:type="gramEnd"/>
      <w:r>
        <w:rPr>
          <w:b/>
          <w:bCs/>
          <w:i/>
          <w:iCs/>
        </w:rPr>
        <w:t xml:space="preserve"> odměna v celkové výši   8.674,- </w:t>
      </w:r>
      <w:r>
        <w:rPr>
          <w:b/>
          <w:bCs/>
          <w:i/>
          <w:iCs/>
        </w:rPr>
        <w:t>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I. místostarosta                                                        12.710,- 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II. místostarosta                                                       11.470,- 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předseda výboru                                                        2.320,- 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člen zastupitelstva                                                     1.634,- 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člen </w:t>
      </w:r>
      <w:proofErr w:type="gramStart"/>
      <w:r>
        <w:rPr>
          <w:b/>
          <w:bCs/>
          <w:i/>
          <w:iCs/>
        </w:rPr>
        <w:t>výboru                                                                  542,-</w:t>
      </w:r>
      <w:proofErr w:type="gramEnd"/>
      <w:r>
        <w:rPr>
          <w:b/>
          <w:bCs/>
          <w:i/>
          <w:iCs/>
        </w:rPr>
        <w:t xml:space="preserve"> Kč</w:t>
      </w:r>
    </w:p>
    <w:p w:rsidR="00C37EF4" w:rsidRDefault="008576E7">
      <w:pPr>
        <w:pStyle w:val="Standard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Výsledek hlasování:  </w:t>
      </w:r>
      <w:proofErr w:type="gramStart"/>
      <w:r>
        <w:rPr>
          <w:b/>
          <w:bCs/>
          <w:i/>
          <w:iCs/>
        </w:rPr>
        <w:t>Pro 5  Proti</w:t>
      </w:r>
      <w:proofErr w:type="gramEnd"/>
      <w:r>
        <w:rPr>
          <w:b/>
          <w:bCs/>
          <w:i/>
          <w:iCs/>
        </w:rPr>
        <w:t xml:space="preserve">  0  Zdržel se 1</w:t>
      </w:r>
    </w:p>
    <w:p w:rsidR="00C37EF4" w:rsidRDefault="008576E7">
      <w:pPr>
        <w:pStyle w:val="Standard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Usnesení č. 282/34/2014 bylo schválen</w:t>
      </w:r>
      <w:r>
        <w:rPr>
          <w:b/>
          <w:bCs/>
          <w:i/>
          <w:iCs/>
          <w:u w:val="single"/>
        </w:rPr>
        <w:t>o</w:t>
      </w:r>
    </w:p>
    <w:p w:rsidR="00C37EF4" w:rsidRDefault="00C37EF4">
      <w:pPr>
        <w:pStyle w:val="Standard"/>
        <w:jc w:val="both"/>
        <w:rPr>
          <w:b/>
          <w:bCs/>
          <w:i/>
          <w:iCs/>
          <w:u w:val="single"/>
        </w:rPr>
      </w:pPr>
    </w:p>
    <w:p w:rsidR="00C37EF4" w:rsidRDefault="00C37EF4">
      <w:pPr>
        <w:pStyle w:val="Standard"/>
        <w:jc w:val="both"/>
        <w:rPr>
          <w:b/>
          <w:bCs/>
          <w:i/>
          <w:iCs/>
          <w:u w:val="single"/>
        </w:rPr>
      </w:pPr>
    </w:p>
    <w:p w:rsidR="00C37EF4" w:rsidRDefault="008576E7">
      <w:pPr>
        <w:pStyle w:val="Standard"/>
        <w:jc w:val="both"/>
      </w:pPr>
      <w:r>
        <w:t xml:space="preserve">Zasedání bylo </w:t>
      </w:r>
      <w:proofErr w:type="gramStart"/>
      <w:r>
        <w:t>ukončeno  ve</w:t>
      </w:r>
      <w:proofErr w:type="gramEnd"/>
      <w:r>
        <w:t xml:space="preserve"> 22,25  hod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>Přílohy zápisu:</w:t>
      </w:r>
    </w:p>
    <w:p w:rsidR="00C37EF4" w:rsidRDefault="008576E7">
      <w:pPr>
        <w:pStyle w:val="Standard"/>
        <w:numPr>
          <w:ilvl w:val="0"/>
          <w:numId w:val="11"/>
        </w:numPr>
        <w:jc w:val="both"/>
      </w:pPr>
      <w:r>
        <w:t>Prezenční listina</w:t>
      </w:r>
    </w:p>
    <w:p w:rsidR="00C37EF4" w:rsidRDefault="008576E7">
      <w:pPr>
        <w:pStyle w:val="Standard"/>
        <w:numPr>
          <w:ilvl w:val="0"/>
          <w:numId w:val="3"/>
        </w:numPr>
        <w:jc w:val="both"/>
      </w:pPr>
      <w:r>
        <w:t xml:space="preserve">Zveřejněná </w:t>
      </w:r>
      <w:proofErr w:type="gramStart"/>
      <w:r>
        <w:t>informace o  konání</w:t>
      </w:r>
      <w:proofErr w:type="gramEnd"/>
      <w:r>
        <w:t xml:space="preserve"> zasedání ZO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 xml:space="preserve">Zápis byl vyhotoven dne </w:t>
      </w:r>
      <w:proofErr w:type="gramStart"/>
      <w:r>
        <w:t>30.4.2014</w:t>
      </w:r>
      <w:proofErr w:type="gramEnd"/>
    </w:p>
    <w:p w:rsidR="00C37EF4" w:rsidRDefault="008576E7">
      <w:pPr>
        <w:pStyle w:val="Standard"/>
        <w:jc w:val="both"/>
      </w:pPr>
      <w:r>
        <w:t>Zapisovatelka:  Hana Mikolášková</w:t>
      </w:r>
    </w:p>
    <w:p w:rsidR="00C37EF4" w:rsidRDefault="008576E7">
      <w:pPr>
        <w:pStyle w:val="Standard"/>
        <w:jc w:val="both"/>
      </w:pPr>
      <w:proofErr w:type="gramStart"/>
      <w:r>
        <w:t>Ověřovatelé:  ing.</w:t>
      </w:r>
      <w:proofErr w:type="gramEnd"/>
      <w:r>
        <w:t xml:space="preserve"> František Zdražil</w:t>
      </w:r>
    </w:p>
    <w:p w:rsidR="00C37EF4" w:rsidRDefault="008576E7">
      <w:pPr>
        <w:pStyle w:val="Standard"/>
        <w:jc w:val="both"/>
      </w:pPr>
      <w:r>
        <w:t xml:space="preserve">                       Karel Čí</w:t>
      </w:r>
      <w:r>
        <w:t xml:space="preserve">žek  </w:t>
      </w:r>
    </w:p>
    <w:p w:rsidR="00C37EF4" w:rsidRDefault="00C37EF4">
      <w:pPr>
        <w:pStyle w:val="Standard"/>
        <w:jc w:val="both"/>
      </w:pPr>
    </w:p>
    <w:p w:rsidR="00C37EF4" w:rsidRDefault="008576E7">
      <w:pPr>
        <w:pStyle w:val="Standard"/>
        <w:jc w:val="both"/>
      </w:pPr>
      <w:r>
        <w:t>Místostarosta obce: Jan Janda</w:t>
      </w:r>
    </w:p>
    <w:p w:rsidR="00C37EF4" w:rsidRDefault="00C37EF4">
      <w:pPr>
        <w:pStyle w:val="Standard"/>
        <w:jc w:val="both"/>
      </w:pPr>
    </w:p>
    <w:sectPr w:rsidR="00C37EF4" w:rsidSect="00C37EF4">
      <w:pgSz w:w="11906" w:h="16838"/>
      <w:pgMar w:top="1417" w:right="1106" w:bottom="1417" w:left="12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76E7" w:rsidRDefault="008576E7" w:rsidP="00C37EF4">
      <w:r>
        <w:separator/>
      </w:r>
    </w:p>
  </w:endnote>
  <w:endnote w:type="continuationSeparator" w:id="0">
    <w:p w:rsidR="008576E7" w:rsidRDefault="008576E7" w:rsidP="00C37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76E7" w:rsidRDefault="008576E7" w:rsidP="00C37EF4">
      <w:r w:rsidRPr="00C37EF4">
        <w:rPr>
          <w:color w:val="000000"/>
        </w:rPr>
        <w:separator/>
      </w:r>
    </w:p>
  </w:footnote>
  <w:footnote w:type="continuationSeparator" w:id="0">
    <w:p w:rsidR="008576E7" w:rsidRDefault="008576E7" w:rsidP="00C37E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34B60"/>
    <w:multiLevelType w:val="multilevel"/>
    <w:tmpl w:val="A91C1D78"/>
    <w:styleLink w:val="WW8Num10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33A33211"/>
    <w:multiLevelType w:val="multilevel"/>
    <w:tmpl w:val="DF64C354"/>
    <w:styleLink w:val="WW8Num1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3993024B"/>
    <w:multiLevelType w:val="multilevel"/>
    <w:tmpl w:val="66F66E82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4A7241A3"/>
    <w:multiLevelType w:val="multilevel"/>
    <w:tmpl w:val="B400F014"/>
    <w:styleLink w:val="WW8Num5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64835348"/>
    <w:multiLevelType w:val="multilevel"/>
    <w:tmpl w:val="59D812AE"/>
    <w:styleLink w:val="WW8Num8"/>
    <w:lvl w:ilvl="0">
      <w:numFmt w:val="bullet"/>
      <w:lvlText w:val="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65636512"/>
    <w:multiLevelType w:val="multilevel"/>
    <w:tmpl w:val="58669D86"/>
    <w:styleLink w:val="WW8Num7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71D1544"/>
    <w:multiLevelType w:val="multilevel"/>
    <w:tmpl w:val="EA4615AC"/>
    <w:styleLink w:val="WW8Num6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7">
    <w:nsid w:val="68BE0F75"/>
    <w:multiLevelType w:val="multilevel"/>
    <w:tmpl w:val="3CDC47FA"/>
    <w:styleLink w:val="WW8Num4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6FD049F4"/>
    <w:multiLevelType w:val="multilevel"/>
    <w:tmpl w:val="A0208BEC"/>
    <w:styleLink w:val="WW8Num2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7BF6567A"/>
    <w:multiLevelType w:val="multilevel"/>
    <w:tmpl w:val="A1385494"/>
    <w:styleLink w:val="WW8Num9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9"/>
  </w:num>
  <w:num w:numId="10">
    <w:abstractNumId w:val="0"/>
  </w:num>
  <w:num w:numId="11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37EF4"/>
    <w:rsid w:val="0070060C"/>
    <w:rsid w:val="008576E7"/>
    <w:rsid w:val="00C37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C37EF4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C37EF4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C37EF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C37EF4"/>
    <w:pPr>
      <w:spacing w:after="140" w:line="288" w:lineRule="auto"/>
    </w:pPr>
  </w:style>
  <w:style w:type="paragraph" w:styleId="Seznam">
    <w:name w:val="List"/>
    <w:basedOn w:val="Textbody"/>
    <w:rsid w:val="00C37EF4"/>
    <w:rPr>
      <w:rFonts w:cs="Mangal"/>
    </w:rPr>
  </w:style>
  <w:style w:type="paragraph" w:customStyle="1" w:styleId="Caption">
    <w:name w:val="Caption"/>
    <w:basedOn w:val="Standard"/>
    <w:rsid w:val="00C37EF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37EF4"/>
    <w:pPr>
      <w:suppressLineNumbers/>
    </w:pPr>
    <w:rPr>
      <w:rFonts w:cs="Mangal"/>
    </w:rPr>
  </w:style>
  <w:style w:type="paragraph" w:styleId="Textbubliny">
    <w:name w:val="Balloon Text"/>
    <w:basedOn w:val="Standard"/>
    <w:rsid w:val="00C37EF4"/>
    <w:rPr>
      <w:rFonts w:ascii="Tahoma" w:hAnsi="Tahoma" w:cs="Tahoma"/>
      <w:sz w:val="16"/>
      <w:szCs w:val="16"/>
    </w:rPr>
  </w:style>
  <w:style w:type="paragraph" w:styleId="Rozvrendokumentu">
    <w:name w:val="Document Map"/>
    <w:basedOn w:val="Standard"/>
    <w:rsid w:val="00C37EF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W8Num1z0">
    <w:name w:val="WW8Num1z0"/>
    <w:rsid w:val="00C37EF4"/>
    <w:rPr>
      <w:rFonts w:ascii="Symbol" w:hAnsi="Symbol" w:cs="Symbol"/>
    </w:rPr>
  </w:style>
  <w:style w:type="character" w:customStyle="1" w:styleId="WW8Num1z1">
    <w:name w:val="WW8Num1z1"/>
    <w:rsid w:val="00C37EF4"/>
    <w:rPr>
      <w:rFonts w:ascii="Courier New" w:hAnsi="Courier New" w:cs="Courier New"/>
    </w:rPr>
  </w:style>
  <w:style w:type="character" w:customStyle="1" w:styleId="WW8Num1z2">
    <w:name w:val="WW8Num1z2"/>
    <w:rsid w:val="00C37EF4"/>
    <w:rPr>
      <w:rFonts w:ascii="Wingdings" w:hAnsi="Wingdings" w:cs="Wingdings"/>
    </w:rPr>
  </w:style>
  <w:style w:type="character" w:customStyle="1" w:styleId="WW8Num2z0">
    <w:name w:val="WW8Num2z0"/>
    <w:rsid w:val="00C37EF4"/>
    <w:rPr>
      <w:rFonts w:ascii="Symbol" w:hAnsi="Symbol" w:cs="Symbol"/>
    </w:rPr>
  </w:style>
  <w:style w:type="character" w:customStyle="1" w:styleId="WW8Num2z1">
    <w:name w:val="WW8Num2z1"/>
    <w:rsid w:val="00C37EF4"/>
    <w:rPr>
      <w:rFonts w:ascii="Courier New" w:hAnsi="Courier New" w:cs="Courier New"/>
    </w:rPr>
  </w:style>
  <w:style w:type="character" w:customStyle="1" w:styleId="WW8Num2z2">
    <w:name w:val="WW8Num2z2"/>
    <w:rsid w:val="00C37EF4"/>
    <w:rPr>
      <w:rFonts w:ascii="Wingdings" w:hAnsi="Wingdings" w:cs="Wingdings"/>
    </w:rPr>
  </w:style>
  <w:style w:type="character" w:customStyle="1" w:styleId="WW8Num3z0">
    <w:name w:val="WW8Num3z0"/>
    <w:rsid w:val="00C37EF4"/>
  </w:style>
  <w:style w:type="character" w:customStyle="1" w:styleId="WW8Num3z1">
    <w:name w:val="WW8Num3z1"/>
    <w:rsid w:val="00C37EF4"/>
  </w:style>
  <w:style w:type="character" w:customStyle="1" w:styleId="WW8Num3z2">
    <w:name w:val="WW8Num3z2"/>
    <w:rsid w:val="00C37EF4"/>
  </w:style>
  <w:style w:type="character" w:customStyle="1" w:styleId="WW8Num3z3">
    <w:name w:val="WW8Num3z3"/>
    <w:rsid w:val="00C37EF4"/>
  </w:style>
  <w:style w:type="character" w:customStyle="1" w:styleId="WW8Num3z4">
    <w:name w:val="WW8Num3z4"/>
    <w:rsid w:val="00C37EF4"/>
  </w:style>
  <w:style w:type="character" w:customStyle="1" w:styleId="WW8Num3z5">
    <w:name w:val="WW8Num3z5"/>
    <w:rsid w:val="00C37EF4"/>
  </w:style>
  <w:style w:type="character" w:customStyle="1" w:styleId="WW8Num3z6">
    <w:name w:val="WW8Num3z6"/>
    <w:rsid w:val="00C37EF4"/>
  </w:style>
  <w:style w:type="character" w:customStyle="1" w:styleId="WW8Num3z7">
    <w:name w:val="WW8Num3z7"/>
    <w:rsid w:val="00C37EF4"/>
  </w:style>
  <w:style w:type="character" w:customStyle="1" w:styleId="WW8Num3z8">
    <w:name w:val="WW8Num3z8"/>
    <w:rsid w:val="00C37EF4"/>
  </w:style>
  <w:style w:type="character" w:customStyle="1" w:styleId="WW8Num4z0">
    <w:name w:val="WW8Num4z0"/>
    <w:rsid w:val="00C37EF4"/>
    <w:rPr>
      <w:rFonts w:ascii="Symbol" w:hAnsi="Symbol" w:cs="Symbol"/>
    </w:rPr>
  </w:style>
  <w:style w:type="character" w:customStyle="1" w:styleId="WW8Num4z1">
    <w:name w:val="WW8Num4z1"/>
    <w:rsid w:val="00C37EF4"/>
    <w:rPr>
      <w:rFonts w:ascii="Courier New" w:hAnsi="Courier New" w:cs="Courier New"/>
    </w:rPr>
  </w:style>
  <w:style w:type="character" w:customStyle="1" w:styleId="WW8Num4z2">
    <w:name w:val="WW8Num4z2"/>
    <w:rsid w:val="00C37EF4"/>
    <w:rPr>
      <w:rFonts w:ascii="Wingdings" w:hAnsi="Wingdings" w:cs="Wingdings"/>
    </w:rPr>
  </w:style>
  <w:style w:type="character" w:customStyle="1" w:styleId="WW8Num5z0">
    <w:name w:val="WW8Num5z0"/>
    <w:rsid w:val="00C37EF4"/>
    <w:rPr>
      <w:rFonts w:ascii="Symbol" w:hAnsi="Symbol" w:cs="Symbol"/>
    </w:rPr>
  </w:style>
  <w:style w:type="character" w:customStyle="1" w:styleId="WW8Num5z1">
    <w:name w:val="WW8Num5z1"/>
    <w:rsid w:val="00C37EF4"/>
    <w:rPr>
      <w:rFonts w:ascii="Courier New" w:hAnsi="Courier New" w:cs="Courier New"/>
    </w:rPr>
  </w:style>
  <w:style w:type="character" w:customStyle="1" w:styleId="WW8Num5z2">
    <w:name w:val="WW8Num5z2"/>
    <w:rsid w:val="00C37EF4"/>
    <w:rPr>
      <w:rFonts w:ascii="Wingdings" w:hAnsi="Wingdings" w:cs="Wingdings"/>
    </w:rPr>
  </w:style>
  <w:style w:type="character" w:customStyle="1" w:styleId="WW8Num6z0">
    <w:name w:val="WW8Num6z0"/>
    <w:rsid w:val="00C37EF4"/>
    <w:rPr>
      <w:rFonts w:ascii="Symbol" w:hAnsi="Symbol" w:cs="Symbol"/>
    </w:rPr>
  </w:style>
  <w:style w:type="character" w:customStyle="1" w:styleId="WW8Num6z1">
    <w:name w:val="WW8Num6z1"/>
    <w:rsid w:val="00C37EF4"/>
    <w:rPr>
      <w:rFonts w:ascii="Courier New" w:hAnsi="Courier New" w:cs="Courier New"/>
    </w:rPr>
  </w:style>
  <w:style w:type="character" w:customStyle="1" w:styleId="WW8Num6z2">
    <w:name w:val="WW8Num6z2"/>
    <w:rsid w:val="00C37EF4"/>
    <w:rPr>
      <w:rFonts w:ascii="Wingdings" w:hAnsi="Wingdings" w:cs="Wingdings"/>
    </w:rPr>
  </w:style>
  <w:style w:type="character" w:customStyle="1" w:styleId="WW8Num7z0">
    <w:name w:val="WW8Num7z0"/>
    <w:rsid w:val="00C37EF4"/>
  </w:style>
  <w:style w:type="character" w:customStyle="1" w:styleId="WW8Num7z1">
    <w:name w:val="WW8Num7z1"/>
    <w:rsid w:val="00C37EF4"/>
  </w:style>
  <w:style w:type="character" w:customStyle="1" w:styleId="WW8Num7z2">
    <w:name w:val="WW8Num7z2"/>
    <w:rsid w:val="00C37EF4"/>
  </w:style>
  <w:style w:type="character" w:customStyle="1" w:styleId="WW8Num7z3">
    <w:name w:val="WW8Num7z3"/>
    <w:rsid w:val="00C37EF4"/>
  </w:style>
  <w:style w:type="character" w:customStyle="1" w:styleId="WW8Num7z4">
    <w:name w:val="WW8Num7z4"/>
    <w:rsid w:val="00C37EF4"/>
  </w:style>
  <w:style w:type="character" w:customStyle="1" w:styleId="WW8Num7z5">
    <w:name w:val="WW8Num7z5"/>
    <w:rsid w:val="00C37EF4"/>
  </w:style>
  <w:style w:type="character" w:customStyle="1" w:styleId="WW8Num7z6">
    <w:name w:val="WW8Num7z6"/>
    <w:rsid w:val="00C37EF4"/>
  </w:style>
  <w:style w:type="character" w:customStyle="1" w:styleId="WW8Num7z7">
    <w:name w:val="WW8Num7z7"/>
    <w:rsid w:val="00C37EF4"/>
  </w:style>
  <w:style w:type="character" w:customStyle="1" w:styleId="WW8Num7z8">
    <w:name w:val="WW8Num7z8"/>
    <w:rsid w:val="00C37EF4"/>
  </w:style>
  <w:style w:type="character" w:customStyle="1" w:styleId="WW8Num8z0">
    <w:name w:val="WW8Num8z0"/>
    <w:rsid w:val="00C37EF4"/>
    <w:rPr>
      <w:rFonts w:ascii="Symbol" w:hAnsi="Symbol" w:cs="Symbol"/>
    </w:rPr>
  </w:style>
  <w:style w:type="character" w:customStyle="1" w:styleId="WW8Num8z1">
    <w:name w:val="WW8Num8z1"/>
    <w:rsid w:val="00C37EF4"/>
  </w:style>
  <w:style w:type="character" w:customStyle="1" w:styleId="WW8Num8z2">
    <w:name w:val="WW8Num8z2"/>
    <w:rsid w:val="00C37EF4"/>
    <w:rPr>
      <w:rFonts w:ascii="Wingdings" w:hAnsi="Wingdings" w:cs="Wingdings"/>
    </w:rPr>
  </w:style>
  <w:style w:type="character" w:customStyle="1" w:styleId="WW8Num8z4">
    <w:name w:val="WW8Num8z4"/>
    <w:rsid w:val="00C37EF4"/>
    <w:rPr>
      <w:rFonts w:ascii="Courier New" w:hAnsi="Courier New" w:cs="Courier New"/>
    </w:rPr>
  </w:style>
  <w:style w:type="character" w:customStyle="1" w:styleId="WW8Num9z0">
    <w:name w:val="WW8Num9z0"/>
    <w:rsid w:val="00C37EF4"/>
    <w:rPr>
      <w:rFonts w:ascii="Symbol" w:hAnsi="Symbol" w:cs="Symbol"/>
    </w:rPr>
  </w:style>
  <w:style w:type="character" w:customStyle="1" w:styleId="WW8Num9z1">
    <w:name w:val="WW8Num9z1"/>
    <w:rsid w:val="00C37EF4"/>
    <w:rPr>
      <w:rFonts w:ascii="Courier New" w:hAnsi="Courier New" w:cs="Courier New"/>
    </w:rPr>
  </w:style>
  <w:style w:type="character" w:customStyle="1" w:styleId="WW8Num9z2">
    <w:name w:val="WW8Num9z2"/>
    <w:rsid w:val="00C37EF4"/>
    <w:rPr>
      <w:rFonts w:ascii="Wingdings" w:hAnsi="Wingdings" w:cs="Wingdings"/>
    </w:rPr>
  </w:style>
  <w:style w:type="character" w:customStyle="1" w:styleId="WW8Num10z0">
    <w:name w:val="WW8Num10z0"/>
    <w:rsid w:val="00C37EF4"/>
    <w:rPr>
      <w:rFonts w:ascii="Symbol" w:hAnsi="Symbol" w:cs="Symbol"/>
    </w:rPr>
  </w:style>
  <w:style w:type="character" w:customStyle="1" w:styleId="WW8Num10z1">
    <w:name w:val="WW8Num10z1"/>
    <w:rsid w:val="00C37EF4"/>
    <w:rPr>
      <w:rFonts w:ascii="Courier New" w:hAnsi="Courier New" w:cs="Courier New"/>
    </w:rPr>
  </w:style>
  <w:style w:type="character" w:customStyle="1" w:styleId="WW8Num10z2">
    <w:name w:val="WW8Num10z2"/>
    <w:rsid w:val="00C37EF4"/>
    <w:rPr>
      <w:rFonts w:ascii="Wingdings" w:hAnsi="Wingdings" w:cs="Wingdings"/>
    </w:rPr>
  </w:style>
  <w:style w:type="numbering" w:customStyle="1" w:styleId="WW8Num1">
    <w:name w:val="WW8Num1"/>
    <w:basedOn w:val="Bezseznamu"/>
    <w:rsid w:val="00C37EF4"/>
    <w:pPr>
      <w:numPr>
        <w:numId w:val="1"/>
      </w:numPr>
    </w:pPr>
  </w:style>
  <w:style w:type="numbering" w:customStyle="1" w:styleId="WW8Num2">
    <w:name w:val="WW8Num2"/>
    <w:basedOn w:val="Bezseznamu"/>
    <w:rsid w:val="00C37EF4"/>
    <w:pPr>
      <w:numPr>
        <w:numId w:val="2"/>
      </w:numPr>
    </w:pPr>
  </w:style>
  <w:style w:type="numbering" w:customStyle="1" w:styleId="WW8Num3">
    <w:name w:val="WW8Num3"/>
    <w:basedOn w:val="Bezseznamu"/>
    <w:rsid w:val="00C37EF4"/>
    <w:pPr>
      <w:numPr>
        <w:numId w:val="3"/>
      </w:numPr>
    </w:pPr>
  </w:style>
  <w:style w:type="numbering" w:customStyle="1" w:styleId="WW8Num4">
    <w:name w:val="WW8Num4"/>
    <w:basedOn w:val="Bezseznamu"/>
    <w:rsid w:val="00C37EF4"/>
    <w:pPr>
      <w:numPr>
        <w:numId w:val="4"/>
      </w:numPr>
    </w:pPr>
  </w:style>
  <w:style w:type="numbering" w:customStyle="1" w:styleId="WW8Num5">
    <w:name w:val="WW8Num5"/>
    <w:basedOn w:val="Bezseznamu"/>
    <w:rsid w:val="00C37EF4"/>
    <w:pPr>
      <w:numPr>
        <w:numId w:val="5"/>
      </w:numPr>
    </w:pPr>
  </w:style>
  <w:style w:type="numbering" w:customStyle="1" w:styleId="WW8Num6">
    <w:name w:val="WW8Num6"/>
    <w:basedOn w:val="Bezseznamu"/>
    <w:rsid w:val="00C37EF4"/>
    <w:pPr>
      <w:numPr>
        <w:numId w:val="6"/>
      </w:numPr>
    </w:pPr>
  </w:style>
  <w:style w:type="numbering" w:customStyle="1" w:styleId="WW8Num7">
    <w:name w:val="WW8Num7"/>
    <w:basedOn w:val="Bezseznamu"/>
    <w:rsid w:val="00C37EF4"/>
    <w:pPr>
      <w:numPr>
        <w:numId w:val="7"/>
      </w:numPr>
    </w:pPr>
  </w:style>
  <w:style w:type="numbering" w:customStyle="1" w:styleId="WW8Num8">
    <w:name w:val="WW8Num8"/>
    <w:basedOn w:val="Bezseznamu"/>
    <w:rsid w:val="00C37EF4"/>
    <w:pPr>
      <w:numPr>
        <w:numId w:val="8"/>
      </w:numPr>
    </w:pPr>
  </w:style>
  <w:style w:type="numbering" w:customStyle="1" w:styleId="WW8Num9">
    <w:name w:val="WW8Num9"/>
    <w:basedOn w:val="Bezseznamu"/>
    <w:rsid w:val="00C37EF4"/>
    <w:pPr>
      <w:numPr>
        <w:numId w:val="9"/>
      </w:numPr>
    </w:pPr>
  </w:style>
  <w:style w:type="numbering" w:customStyle="1" w:styleId="WW8Num10">
    <w:name w:val="WW8Num10"/>
    <w:basedOn w:val="Bezseznamu"/>
    <w:rsid w:val="00C37EF4"/>
    <w:pPr>
      <w:numPr>
        <w:numId w:val="10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1848</Words>
  <Characters>10909</Characters>
  <Application>Microsoft Office Word</Application>
  <DocSecurity>0</DocSecurity>
  <Lines>90</Lines>
  <Paragraphs>25</Paragraphs>
  <ScaleCrop>false</ScaleCrop>
  <Company>Hewlett-Packard Company</Company>
  <LinksUpToDate>false</LinksUpToDate>
  <CharactersWithSpaces>12732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Tehov</dc:title>
  <dc:creator>Hana Mikolášková</dc:creator>
  <cp:lastModifiedBy>Hana Mikolášková</cp:lastModifiedBy>
  <cp:revision>2</cp:revision>
  <cp:lastPrinted>2014-05-05T00:48:00Z</cp:lastPrinted>
  <dcterms:created xsi:type="dcterms:W3CDTF">2014-05-05T10:46:00Z</dcterms:created>
  <dcterms:modified xsi:type="dcterms:W3CDTF">2014-05-05T10:46:00Z</dcterms:modified>
</cp:coreProperties>
</file>